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70"/>
        <w:gridCol w:w="6380"/>
      </w:tblGrid>
      <w:tr w:rsidR="00765F6E" w:rsidTr="00765F6E">
        <w:tc>
          <w:tcPr>
            <w:tcW w:w="3970" w:type="dxa"/>
          </w:tcPr>
          <w:p w:rsidR="00765F6E" w:rsidRDefault="003C71F6">
            <w:pPr>
              <w:spacing w:line="276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PHÒNG GD – ĐT CẦN GIUỘC</w:t>
            </w:r>
          </w:p>
          <w:p w:rsidR="00765F6E" w:rsidRDefault="003C71F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2C51792" wp14:editId="5E25E39A">
                      <wp:simplePos x="0" y="0"/>
                      <wp:positionH relativeFrom="column">
                        <wp:posOffset>746832</wp:posOffset>
                      </wp:positionH>
                      <wp:positionV relativeFrom="paragraph">
                        <wp:posOffset>200157</wp:posOffset>
                      </wp:positionV>
                      <wp:extent cx="898525" cy="0"/>
                      <wp:effectExtent l="0" t="0" r="1587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8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D9023F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8pt,15.75pt" to="129.5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 xml:space="preserve">TRƯỜNG TH LỘC TIỀN </w:t>
            </w:r>
          </w:p>
          <w:p w:rsidR="00765F6E" w:rsidRDefault="00765F6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765F6E" w:rsidRDefault="0051274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02</w:t>
            </w:r>
            <w:r w:rsidR="003C71F6">
              <w:rPr>
                <w:sz w:val="26"/>
                <w:szCs w:val="26"/>
              </w:rPr>
              <w:t>/KH -THLT</w:t>
            </w:r>
          </w:p>
          <w:p w:rsidR="00765F6E" w:rsidRDefault="00765F6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80" w:type="dxa"/>
          </w:tcPr>
          <w:p w:rsidR="00765F6E" w:rsidRDefault="00765F6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765F6E" w:rsidRDefault="00765F6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882818</wp:posOffset>
                      </wp:positionH>
                      <wp:positionV relativeFrom="paragraph">
                        <wp:posOffset>200157</wp:posOffset>
                      </wp:positionV>
                      <wp:extent cx="2156604" cy="0"/>
                      <wp:effectExtent l="0" t="0" r="1524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66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5A9B7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5pt,15.75pt" to="239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"/>
                  </w:pict>
                </mc:Fallback>
              </mc:AlternateContent>
            </w:r>
            <w:r w:rsidR="003C71F6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Độc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lập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sz w:val="28"/>
                <w:szCs w:val="28"/>
              </w:rPr>
              <w:t>Tự</w:t>
            </w:r>
            <w:proofErr w:type="spellEnd"/>
            <w:r>
              <w:rPr>
                <w:b/>
                <w:sz w:val="28"/>
                <w:szCs w:val="28"/>
              </w:rPr>
              <w:t xml:space="preserve"> do - </w:t>
            </w:r>
            <w:proofErr w:type="spellStart"/>
            <w:r>
              <w:rPr>
                <w:b/>
                <w:sz w:val="28"/>
                <w:szCs w:val="28"/>
              </w:rPr>
              <w:t>Hạnh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phúc</w:t>
            </w:r>
            <w:proofErr w:type="spellEnd"/>
          </w:p>
          <w:p w:rsidR="00765F6E" w:rsidRDefault="00765F6E">
            <w:pPr>
              <w:spacing w:line="276" w:lineRule="auto"/>
              <w:rPr>
                <w:sz w:val="26"/>
                <w:szCs w:val="26"/>
              </w:rPr>
            </w:pPr>
          </w:p>
          <w:p w:rsidR="00765F6E" w:rsidRDefault="003C71F6" w:rsidP="003C71F6">
            <w:pPr>
              <w:spacing w:line="276" w:lineRule="auto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</w:t>
            </w:r>
            <w:proofErr w:type="spellStart"/>
            <w:r>
              <w:rPr>
                <w:i/>
                <w:sz w:val="26"/>
                <w:szCs w:val="26"/>
              </w:rPr>
              <w:t>Mỹ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Lộc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03 </w:t>
            </w:r>
            <w:proofErr w:type="spell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02  </w:t>
            </w: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 xml:space="preserve"> 2021</w:t>
            </w:r>
          </w:p>
        </w:tc>
      </w:tr>
    </w:tbl>
    <w:p w:rsidR="00765F6E" w:rsidRDefault="00765F6E" w:rsidP="00765F6E">
      <w:pPr>
        <w:jc w:val="center"/>
        <w:rPr>
          <w:b/>
          <w:sz w:val="28"/>
          <w:szCs w:val="28"/>
        </w:rPr>
      </w:pPr>
    </w:p>
    <w:p w:rsidR="00765F6E" w:rsidRDefault="00765F6E" w:rsidP="00765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 THỰC HIỆN CHƯƠNG TRÌNH DẠY HỌC QUA MẠNG TRONG THỜI GIAN PHÒNG CÚM COVID – 19</w:t>
      </w:r>
    </w:p>
    <w:p w:rsidR="00765F6E" w:rsidRDefault="00765F6E" w:rsidP="00765F6E">
      <w:pPr>
        <w:ind w:firstLine="70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52705</wp:posOffset>
                </wp:positionV>
                <wp:extent cx="19431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492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1.45pt;margin-top:4.15pt;width:15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"/>
            </w:pict>
          </mc:Fallback>
        </mc:AlternateContent>
      </w:r>
    </w:p>
    <w:p w:rsidR="00EC1D86" w:rsidRDefault="00EC1D86" w:rsidP="00765F6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272/SGDĐT - GDTH </w:t>
      </w:r>
      <w:proofErr w:type="spellStart"/>
      <w:r w:rsidR="00225B47">
        <w:rPr>
          <w:sz w:val="28"/>
          <w:szCs w:val="28"/>
        </w:rPr>
        <w:t>ngày</w:t>
      </w:r>
      <w:proofErr w:type="spellEnd"/>
      <w:r w:rsidR="00225B47">
        <w:rPr>
          <w:sz w:val="28"/>
          <w:szCs w:val="28"/>
        </w:rPr>
        <w:t xml:space="preserve"> 01 </w:t>
      </w:r>
      <w:proofErr w:type="spellStart"/>
      <w:r w:rsidR="00225B47">
        <w:rPr>
          <w:sz w:val="28"/>
          <w:szCs w:val="28"/>
        </w:rPr>
        <w:t>tháng</w:t>
      </w:r>
      <w:proofErr w:type="spellEnd"/>
      <w:r w:rsidR="00225B47">
        <w:rPr>
          <w:sz w:val="28"/>
          <w:szCs w:val="28"/>
        </w:rPr>
        <w:t xml:space="preserve"> 02 </w:t>
      </w:r>
      <w:proofErr w:type="spellStart"/>
      <w:r w:rsidR="00225B47">
        <w:rPr>
          <w:sz w:val="28"/>
          <w:szCs w:val="28"/>
        </w:rPr>
        <w:t>năm</w:t>
      </w:r>
      <w:proofErr w:type="spellEnd"/>
      <w:r w:rsidR="00225B47">
        <w:rPr>
          <w:sz w:val="28"/>
          <w:szCs w:val="28"/>
        </w:rPr>
        <w:t xml:space="preserve"> 2021 </w:t>
      </w:r>
      <w:proofErr w:type="spellStart"/>
      <w:r w:rsidR="00225B47">
        <w:rPr>
          <w:sz w:val="28"/>
          <w:szCs w:val="28"/>
        </w:rPr>
        <w:t>của</w:t>
      </w:r>
      <w:proofErr w:type="spellEnd"/>
      <w:r w:rsidR="00225B47">
        <w:rPr>
          <w:sz w:val="28"/>
          <w:szCs w:val="28"/>
        </w:rPr>
        <w:t xml:space="preserve"> </w:t>
      </w:r>
      <w:proofErr w:type="spellStart"/>
      <w:r w:rsidR="00225B47"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Về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việc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-19;</w:t>
      </w:r>
    </w:p>
    <w:p w:rsidR="00E85323" w:rsidRDefault="00E85323" w:rsidP="00765F6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</w:t>
      </w:r>
      <w:r w:rsidR="00225B47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Giuộc</w:t>
      </w:r>
      <w:proofErr w:type="spellEnd"/>
      <w:r>
        <w:rPr>
          <w:sz w:val="28"/>
          <w:szCs w:val="28"/>
        </w:rPr>
        <w:t>;</w:t>
      </w:r>
    </w:p>
    <w:p w:rsidR="00765F6E" w:rsidRDefault="00EC1D86" w:rsidP="00765F6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TH </w:t>
      </w:r>
      <w:proofErr w:type="spellStart"/>
      <w:r>
        <w:rPr>
          <w:sz w:val="28"/>
          <w:szCs w:val="28"/>
        </w:rPr>
        <w:t>Lộc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chương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trình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dạy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học</w:t>
      </w:r>
      <w:proofErr w:type="spellEnd"/>
      <w:r w:rsidR="00765F6E">
        <w:rPr>
          <w:sz w:val="28"/>
          <w:szCs w:val="28"/>
        </w:rPr>
        <w:t xml:space="preserve"> qua </w:t>
      </w:r>
      <w:proofErr w:type="spellStart"/>
      <w:r w:rsidR="00765F6E">
        <w:rPr>
          <w:sz w:val="28"/>
          <w:szCs w:val="28"/>
        </w:rPr>
        <w:t>mạng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trong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thời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gian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phòng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cúm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covid</w:t>
      </w:r>
      <w:proofErr w:type="spellEnd"/>
      <w:r w:rsidR="00765F6E">
        <w:rPr>
          <w:sz w:val="28"/>
          <w:szCs w:val="28"/>
        </w:rPr>
        <w:t xml:space="preserve"> – 19</w:t>
      </w:r>
      <w:r w:rsidR="00E23F5F">
        <w:rPr>
          <w:sz w:val="28"/>
          <w:szCs w:val="28"/>
        </w:rPr>
        <w:t xml:space="preserve"> (</w:t>
      </w:r>
      <w:proofErr w:type="spellStart"/>
      <w:r w:rsidR="00E23F5F">
        <w:rPr>
          <w:sz w:val="28"/>
          <w:szCs w:val="28"/>
        </w:rPr>
        <w:t>Từ</w:t>
      </w:r>
      <w:proofErr w:type="spellEnd"/>
      <w:r w:rsidR="00E23F5F">
        <w:rPr>
          <w:sz w:val="28"/>
          <w:szCs w:val="28"/>
        </w:rPr>
        <w:t xml:space="preserve"> 03/02/2021 - 05/02/2021 </w:t>
      </w:r>
      <w:proofErr w:type="spellStart"/>
      <w:r w:rsidR="00E23F5F">
        <w:rPr>
          <w:sz w:val="28"/>
          <w:szCs w:val="28"/>
        </w:rPr>
        <w:t>và</w:t>
      </w:r>
      <w:proofErr w:type="spellEnd"/>
      <w:r w:rsidR="00E23F5F">
        <w:rPr>
          <w:sz w:val="28"/>
          <w:szCs w:val="28"/>
        </w:rPr>
        <w:t xml:space="preserve"> </w:t>
      </w:r>
      <w:proofErr w:type="spellStart"/>
      <w:r w:rsidR="00E23F5F">
        <w:rPr>
          <w:sz w:val="28"/>
          <w:szCs w:val="28"/>
        </w:rPr>
        <w:t>từ</w:t>
      </w:r>
      <w:proofErr w:type="spellEnd"/>
      <w:r w:rsidR="00E23F5F">
        <w:rPr>
          <w:sz w:val="28"/>
          <w:szCs w:val="28"/>
        </w:rPr>
        <w:t xml:space="preserve"> 17/02/2021 – 19/02/2021)</w:t>
      </w:r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như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sau</w:t>
      </w:r>
      <w:proofErr w:type="spellEnd"/>
      <w:r w:rsidR="00765F6E">
        <w:rPr>
          <w:sz w:val="28"/>
          <w:szCs w:val="28"/>
        </w:rPr>
        <w:t>:</w:t>
      </w:r>
    </w:p>
    <w:p w:rsidR="00765F6E" w:rsidRDefault="00765F6E" w:rsidP="00765F6E">
      <w:pPr>
        <w:ind w:firstLine="567"/>
        <w:jc w:val="both"/>
        <w:rPr>
          <w:i/>
          <w:sz w:val="28"/>
          <w:szCs w:val="28"/>
        </w:rPr>
      </w:pPr>
      <w:r w:rsidRPr="0056397A">
        <w:rPr>
          <w:b/>
          <w:i/>
          <w:sz w:val="28"/>
          <w:szCs w:val="28"/>
        </w:rPr>
        <w:t xml:space="preserve">1. </w:t>
      </w:r>
      <w:proofErr w:type="spellStart"/>
      <w:r w:rsidR="00E23F5F" w:rsidRPr="0056397A">
        <w:rPr>
          <w:b/>
          <w:i/>
          <w:sz w:val="28"/>
          <w:szCs w:val="28"/>
        </w:rPr>
        <w:t>Tiếp</w:t>
      </w:r>
      <w:proofErr w:type="spellEnd"/>
      <w:r w:rsidR="00E23F5F" w:rsidRPr="0056397A">
        <w:rPr>
          <w:b/>
          <w:i/>
          <w:sz w:val="28"/>
          <w:szCs w:val="28"/>
        </w:rPr>
        <w:t xml:space="preserve"> </w:t>
      </w:r>
      <w:proofErr w:type="spellStart"/>
      <w:r w:rsidR="00E23F5F" w:rsidRPr="0056397A">
        <w:rPr>
          <w:b/>
          <w:i/>
          <w:sz w:val="28"/>
          <w:szCs w:val="28"/>
        </w:rPr>
        <w:t>tục</w:t>
      </w:r>
      <w:proofErr w:type="spellEnd"/>
      <w:r w:rsidRPr="0056397A">
        <w:rPr>
          <w:b/>
          <w:i/>
          <w:sz w:val="28"/>
          <w:szCs w:val="28"/>
        </w:rPr>
        <w:t xml:space="preserve"> </w:t>
      </w:r>
      <w:proofErr w:type="spellStart"/>
      <w:r w:rsidRPr="0056397A">
        <w:rPr>
          <w:b/>
          <w:i/>
          <w:sz w:val="28"/>
          <w:szCs w:val="28"/>
        </w:rPr>
        <w:t>thực</w:t>
      </w:r>
      <w:proofErr w:type="spellEnd"/>
      <w:r w:rsidRPr="0056397A">
        <w:rPr>
          <w:b/>
          <w:i/>
          <w:sz w:val="28"/>
          <w:szCs w:val="28"/>
        </w:rPr>
        <w:t xml:space="preserve"> </w:t>
      </w:r>
      <w:proofErr w:type="spellStart"/>
      <w:r w:rsidRPr="0056397A">
        <w:rPr>
          <w:b/>
          <w:i/>
          <w:sz w:val="28"/>
          <w:szCs w:val="28"/>
        </w:rPr>
        <w:t>hiện</w:t>
      </w:r>
      <w:proofErr w:type="spellEnd"/>
      <w:r w:rsidRPr="0056397A">
        <w:rPr>
          <w:b/>
          <w:i/>
          <w:sz w:val="28"/>
          <w:szCs w:val="28"/>
        </w:rPr>
        <w:t xml:space="preserve"> </w:t>
      </w:r>
      <w:proofErr w:type="spellStart"/>
      <w:r w:rsidRPr="0056397A">
        <w:rPr>
          <w:b/>
          <w:i/>
          <w:sz w:val="28"/>
          <w:szCs w:val="28"/>
        </w:rPr>
        <w:t>các</w:t>
      </w:r>
      <w:proofErr w:type="spellEnd"/>
      <w:r w:rsidRPr="0056397A">
        <w:rPr>
          <w:b/>
          <w:i/>
          <w:sz w:val="28"/>
          <w:szCs w:val="28"/>
        </w:rPr>
        <w:t xml:space="preserve"> </w:t>
      </w:r>
      <w:proofErr w:type="spellStart"/>
      <w:r w:rsidRPr="0056397A">
        <w:rPr>
          <w:b/>
          <w:i/>
          <w:sz w:val="28"/>
          <w:szCs w:val="28"/>
        </w:rPr>
        <w:t>bài</w:t>
      </w:r>
      <w:proofErr w:type="spellEnd"/>
      <w:r w:rsidRPr="0056397A">
        <w:rPr>
          <w:b/>
          <w:i/>
          <w:sz w:val="28"/>
          <w:szCs w:val="28"/>
        </w:rPr>
        <w:t xml:space="preserve"> </w:t>
      </w:r>
      <w:proofErr w:type="spellStart"/>
      <w:r w:rsidRPr="0056397A">
        <w:rPr>
          <w:b/>
          <w:i/>
          <w:sz w:val="28"/>
          <w:szCs w:val="28"/>
        </w:rPr>
        <w:t>giảng</w:t>
      </w:r>
      <w:proofErr w:type="spellEnd"/>
      <w:r w:rsidRPr="0056397A">
        <w:rPr>
          <w:b/>
          <w:i/>
          <w:sz w:val="28"/>
          <w:szCs w:val="28"/>
        </w:rPr>
        <w:t xml:space="preserve"> E-learning </w:t>
      </w:r>
      <w:proofErr w:type="spellStart"/>
      <w:r w:rsidRPr="0056397A">
        <w:rPr>
          <w:b/>
          <w:i/>
          <w:sz w:val="28"/>
          <w:szCs w:val="28"/>
        </w:rPr>
        <w:t>có</w:t>
      </w:r>
      <w:proofErr w:type="spellEnd"/>
      <w:r w:rsidRPr="0056397A">
        <w:rPr>
          <w:b/>
          <w:i/>
          <w:sz w:val="28"/>
          <w:szCs w:val="28"/>
        </w:rPr>
        <w:t xml:space="preserve"> </w:t>
      </w:r>
      <w:proofErr w:type="spellStart"/>
      <w:r w:rsidRPr="0056397A">
        <w:rPr>
          <w:b/>
          <w:i/>
          <w:sz w:val="28"/>
          <w:szCs w:val="28"/>
        </w:rPr>
        <w:t>chất</w:t>
      </w:r>
      <w:proofErr w:type="spellEnd"/>
      <w:r w:rsidRPr="0056397A">
        <w:rPr>
          <w:b/>
          <w:i/>
          <w:sz w:val="28"/>
          <w:szCs w:val="28"/>
        </w:rPr>
        <w:t xml:space="preserve"> </w:t>
      </w:r>
      <w:proofErr w:type="spellStart"/>
      <w:r w:rsidRPr="0056397A">
        <w:rPr>
          <w:b/>
          <w:i/>
          <w:sz w:val="28"/>
          <w:szCs w:val="28"/>
        </w:rPr>
        <w:t>lượng</w:t>
      </w:r>
      <w:proofErr w:type="spellEnd"/>
      <w:r w:rsidRPr="0056397A">
        <w:rPr>
          <w:b/>
          <w:i/>
          <w:sz w:val="28"/>
          <w:szCs w:val="28"/>
        </w:rPr>
        <w:t xml:space="preserve">, </w:t>
      </w:r>
      <w:proofErr w:type="spellStart"/>
      <w:r w:rsidRPr="0056397A">
        <w:rPr>
          <w:b/>
          <w:i/>
          <w:sz w:val="28"/>
          <w:szCs w:val="28"/>
        </w:rPr>
        <w:t>là</w:t>
      </w:r>
      <w:proofErr w:type="spellEnd"/>
      <w:r w:rsidRPr="0056397A">
        <w:rPr>
          <w:b/>
          <w:i/>
          <w:sz w:val="28"/>
          <w:szCs w:val="28"/>
        </w:rPr>
        <w:t xml:space="preserve"> </w:t>
      </w:r>
      <w:proofErr w:type="spellStart"/>
      <w:r w:rsidRPr="0056397A">
        <w:rPr>
          <w:b/>
          <w:i/>
          <w:sz w:val="28"/>
          <w:szCs w:val="28"/>
        </w:rPr>
        <w:t>việc</w:t>
      </w:r>
      <w:proofErr w:type="spellEnd"/>
      <w:r w:rsidRPr="0056397A">
        <w:rPr>
          <w:b/>
          <w:i/>
          <w:sz w:val="28"/>
          <w:szCs w:val="28"/>
        </w:rPr>
        <w:t xml:space="preserve"> </w:t>
      </w:r>
      <w:proofErr w:type="spellStart"/>
      <w:r w:rsidRPr="0056397A">
        <w:rPr>
          <w:b/>
          <w:i/>
          <w:sz w:val="28"/>
          <w:szCs w:val="28"/>
        </w:rPr>
        <w:t>làm</w:t>
      </w:r>
      <w:proofErr w:type="spellEnd"/>
      <w:r w:rsidRPr="0056397A">
        <w:rPr>
          <w:b/>
          <w:i/>
          <w:sz w:val="28"/>
          <w:szCs w:val="28"/>
        </w:rPr>
        <w:t xml:space="preserve"> </w:t>
      </w:r>
      <w:proofErr w:type="spellStart"/>
      <w:r w:rsidRPr="0056397A">
        <w:rPr>
          <w:b/>
          <w:i/>
          <w:sz w:val="28"/>
          <w:szCs w:val="28"/>
        </w:rPr>
        <w:t>thường</w:t>
      </w:r>
      <w:proofErr w:type="spellEnd"/>
      <w:r w:rsidRPr="0056397A">
        <w:rPr>
          <w:b/>
          <w:i/>
          <w:sz w:val="28"/>
          <w:szCs w:val="28"/>
        </w:rPr>
        <w:t xml:space="preserve"> </w:t>
      </w:r>
      <w:proofErr w:type="spellStart"/>
      <w:r w:rsidRPr="0056397A">
        <w:rPr>
          <w:b/>
          <w:i/>
          <w:sz w:val="28"/>
          <w:szCs w:val="28"/>
        </w:rPr>
        <w:t>xuyên</w:t>
      </w:r>
      <w:proofErr w:type="spellEnd"/>
      <w:r w:rsidRPr="0056397A">
        <w:rPr>
          <w:b/>
          <w:i/>
          <w:sz w:val="28"/>
          <w:szCs w:val="28"/>
        </w:rPr>
        <w:t xml:space="preserve"> </w:t>
      </w:r>
      <w:proofErr w:type="spellStart"/>
      <w:r w:rsidRPr="0056397A">
        <w:rPr>
          <w:b/>
          <w:i/>
          <w:sz w:val="28"/>
          <w:szCs w:val="28"/>
        </w:rPr>
        <w:t>để</w:t>
      </w:r>
      <w:proofErr w:type="spellEnd"/>
      <w:r w:rsidRPr="0056397A">
        <w:rPr>
          <w:b/>
          <w:i/>
          <w:sz w:val="28"/>
          <w:szCs w:val="28"/>
        </w:rPr>
        <w:t xml:space="preserve"> </w:t>
      </w:r>
      <w:proofErr w:type="spellStart"/>
      <w:r w:rsidRPr="0056397A">
        <w:rPr>
          <w:b/>
          <w:i/>
          <w:sz w:val="28"/>
          <w:szCs w:val="28"/>
        </w:rPr>
        <w:t>bổ</w:t>
      </w:r>
      <w:proofErr w:type="spellEnd"/>
      <w:r w:rsidRPr="0056397A">
        <w:rPr>
          <w:b/>
          <w:i/>
          <w:sz w:val="28"/>
          <w:szCs w:val="28"/>
        </w:rPr>
        <w:t xml:space="preserve"> sung </w:t>
      </w:r>
      <w:proofErr w:type="spellStart"/>
      <w:r w:rsidRPr="0056397A">
        <w:rPr>
          <w:b/>
          <w:i/>
          <w:sz w:val="28"/>
          <w:szCs w:val="28"/>
        </w:rPr>
        <w:t>vào</w:t>
      </w:r>
      <w:proofErr w:type="spellEnd"/>
      <w:r w:rsidRPr="0056397A">
        <w:rPr>
          <w:b/>
          <w:i/>
          <w:sz w:val="28"/>
          <w:szCs w:val="28"/>
        </w:rPr>
        <w:t xml:space="preserve"> </w:t>
      </w:r>
      <w:proofErr w:type="spellStart"/>
      <w:r w:rsidRPr="0056397A">
        <w:rPr>
          <w:b/>
          <w:i/>
          <w:sz w:val="28"/>
          <w:szCs w:val="28"/>
        </w:rPr>
        <w:t>hệ</w:t>
      </w:r>
      <w:proofErr w:type="spellEnd"/>
      <w:r w:rsidRPr="0056397A">
        <w:rPr>
          <w:b/>
          <w:i/>
          <w:sz w:val="28"/>
          <w:szCs w:val="28"/>
        </w:rPr>
        <w:t xml:space="preserve"> </w:t>
      </w:r>
      <w:proofErr w:type="spellStart"/>
      <w:r w:rsidRPr="0056397A">
        <w:rPr>
          <w:b/>
          <w:i/>
          <w:sz w:val="28"/>
          <w:szCs w:val="28"/>
        </w:rPr>
        <w:t>thống</w:t>
      </w:r>
      <w:proofErr w:type="spellEnd"/>
      <w:r w:rsidRPr="0056397A">
        <w:rPr>
          <w:b/>
          <w:i/>
          <w:sz w:val="28"/>
          <w:szCs w:val="28"/>
        </w:rPr>
        <w:t xml:space="preserve"> </w:t>
      </w:r>
      <w:proofErr w:type="spellStart"/>
      <w:r w:rsidRPr="0056397A">
        <w:rPr>
          <w:b/>
          <w:i/>
          <w:sz w:val="28"/>
          <w:szCs w:val="28"/>
        </w:rPr>
        <w:t>kho</w:t>
      </w:r>
      <w:proofErr w:type="spellEnd"/>
      <w:r w:rsidRPr="0056397A">
        <w:rPr>
          <w:b/>
          <w:i/>
          <w:sz w:val="28"/>
          <w:szCs w:val="28"/>
        </w:rPr>
        <w:t xml:space="preserve"> </w:t>
      </w:r>
      <w:proofErr w:type="spellStart"/>
      <w:r w:rsidRPr="0056397A">
        <w:rPr>
          <w:b/>
          <w:i/>
          <w:sz w:val="28"/>
          <w:szCs w:val="28"/>
        </w:rPr>
        <w:t>học</w:t>
      </w:r>
      <w:proofErr w:type="spellEnd"/>
      <w:r w:rsidRPr="0056397A">
        <w:rPr>
          <w:b/>
          <w:i/>
          <w:sz w:val="28"/>
          <w:szCs w:val="28"/>
        </w:rPr>
        <w:t xml:space="preserve"> </w:t>
      </w:r>
      <w:proofErr w:type="spellStart"/>
      <w:r w:rsidRPr="0056397A">
        <w:rPr>
          <w:b/>
          <w:i/>
          <w:sz w:val="28"/>
          <w:szCs w:val="28"/>
        </w:rPr>
        <w:t>liệu</w:t>
      </w:r>
      <w:proofErr w:type="spellEnd"/>
      <w:r>
        <w:rPr>
          <w:i/>
          <w:sz w:val="28"/>
          <w:szCs w:val="28"/>
        </w:rPr>
        <w:t xml:space="preserve">. </w:t>
      </w:r>
    </w:p>
    <w:p w:rsidR="00E23F5F" w:rsidRPr="00E23F5F" w:rsidRDefault="00E23F5F" w:rsidP="00765F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23F5F">
        <w:rPr>
          <w:sz w:val="28"/>
          <w:szCs w:val="28"/>
        </w:rPr>
        <w:t>Cụ</w:t>
      </w:r>
      <w:proofErr w:type="spellEnd"/>
      <w:r w:rsidRPr="00E23F5F">
        <w:rPr>
          <w:sz w:val="28"/>
          <w:szCs w:val="28"/>
        </w:rPr>
        <w:t xml:space="preserve"> </w:t>
      </w:r>
      <w:proofErr w:type="spellStart"/>
      <w:r w:rsidRPr="00E23F5F">
        <w:rPr>
          <w:sz w:val="28"/>
          <w:szCs w:val="28"/>
        </w:rPr>
        <w:t>thể</w:t>
      </w:r>
      <w:proofErr w:type="spellEnd"/>
      <w:r w:rsidRPr="00E23F5F">
        <w:rPr>
          <w:sz w:val="28"/>
          <w:szCs w:val="28"/>
        </w:rPr>
        <w:t xml:space="preserve"> </w:t>
      </w:r>
      <w:proofErr w:type="spellStart"/>
      <w:r w:rsidRPr="00E23F5F">
        <w:rPr>
          <w:sz w:val="28"/>
          <w:szCs w:val="28"/>
        </w:rPr>
        <w:t>mỗi</w:t>
      </w:r>
      <w:proofErr w:type="spellEnd"/>
      <w:r w:rsidRPr="00E23F5F">
        <w:rPr>
          <w:sz w:val="28"/>
          <w:szCs w:val="28"/>
        </w:rPr>
        <w:t xml:space="preserve"> </w:t>
      </w:r>
      <w:proofErr w:type="spellStart"/>
      <w:r w:rsidRPr="00E23F5F">
        <w:rPr>
          <w:sz w:val="28"/>
          <w:szCs w:val="28"/>
        </w:rPr>
        <w:t>khối</w:t>
      </w:r>
      <w:proofErr w:type="spellEnd"/>
      <w:r w:rsidRPr="00E23F5F">
        <w:rPr>
          <w:sz w:val="28"/>
          <w:szCs w:val="28"/>
        </w:rPr>
        <w:t xml:space="preserve"> </w:t>
      </w:r>
      <w:proofErr w:type="spellStart"/>
      <w:r w:rsidRPr="00E23F5F">
        <w:rPr>
          <w:sz w:val="28"/>
          <w:szCs w:val="28"/>
        </w:rPr>
        <w:t>soạn</w:t>
      </w:r>
      <w:proofErr w:type="spellEnd"/>
      <w:r w:rsidRPr="00E23F5F">
        <w:rPr>
          <w:sz w:val="28"/>
          <w:szCs w:val="28"/>
        </w:rPr>
        <w:t xml:space="preserve"> </w:t>
      </w:r>
      <w:proofErr w:type="spellStart"/>
      <w:r w:rsidRPr="00E23F5F">
        <w:rPr>
          <w:sz w:val="28"/>
          <w:szCs w:val="28"/>
        </w:rPr>
        <w:t>một</w:t>
      </w:r>
      <w:proofErr w:type="spellEnd"/>
      <w:r w:rsidRPr="00E23F5F">
        <w:rPr>
          <w:sz w:val="28"/>
          <w:szCs w:val="28"/>
        </w:rPr>
        <w:t xml:space="preserve"> </w:t>
      </w:r>
      <w:proofErr w:type="spellStart"/>
      <w:r w:rsidRPr="00E23F5F">
        <w:rPr>
          <w:sz w:val="28"/>
          <w:szCs w:val="28"/>
        </w:rPr>
        <w:t>bài</w:t>
      </w:r>
      <w:proofErr w:type="spellEnd"/>
      <w:r w:rsidRPr="00E23F5F">
        <w:rPr>
          <w:sz w:val="28"/>
          <w:szCs w:val="28"/>
        </w:rPr>
        <w:t xml:space="preserve"> </w:t>
      </w:r>
      <w:proofErr w:type="spellStart"/>
      <w:r w:rsidRPr="00E23F5F">
        <w:rPr>
          <w:sz w:val="28"/>
          <w:szCs w:val="28"/>
        </w:rPr>
        <w:t>giảng</w:t>
      </w:r>
      <w:proofErr w:type="spellEnd"/>
      <w:r w:rsidRPr="00E23F5F">
        <w:rPr>
          <w:sz w:val="28"/>
          <w:szCs w:val="28"/>
        </w:rPr>
        <w:t xml:space="preserve"> (</w:t>
      </w:r>
      <w:proofErr w:type="spellStart"/>
      <w:r w:rsidRPr="00E23F5F">
        <w:rPr>
          <w:sz w:val="28"/>
          <w:szCs w:val="28"/>
        </w:rPr>
        <w:t>trong</w:t>
      </w:r>
      <w:proofErr w:type="spellEnd"/>
      <w:r w:rsidRPr="00E23F5F">
        <w:rPr>
          <w:sz w:val="28"/>
          <w:szCs w:val="28"/>
        </w:rPr>
        <w:t xml:space="preserve"> </w:t>
      </w:r>
      <w:proofErr w:type="spellStart"/>
      <w:r w:rsidRPr="00E23F5F">
        <w:rPr>
          <w:sz w:val="28"/>
          <w:szCs w:val="28"/>
        </w:rPr>
        <w:t>tuần</w:t>
      </w:r>
      <w:proofErr w:type="spellEnd"/>
      <w:r w:rsidRPr="00E23F5F">
        <w:rPr>
          <w:sz w:val="28"/>
          <w:szCs w:val="28"/>
        </w:rPr>
        <w:t xml:space="preserve"> 22), </w:t>
      </w:r>
      <w:proofErr w:type="spellStart"/>
      <w:r w:rsidRPr="00E23F5F">
        <w:rPr>
          <w:sz w:val="28"/>
          <w:szCs w:val="28"/>
        </w:rPr>
        <w:t>giao</w:t>
      </w:r>
      <w:proofErr w:type="spellEnd"/>
      <w:r w:rsidRPr="00E23F5F">
        <w:rPr>
          <w:sz w:val="28"/>
          <w:szCs w:val="28"/>
        </w:rPr>
        <w:t xml:space="preserve"> </w:t>
      </w:r>
      <w:proofErr w:type="spellStart"/>
      <w:r w:rsidRPr="00E23F5F">
        <w:rPr>
          <w:sz w:val="28"/>
          <w:szCs w:val="28"/>
        </w:rPr>
        <w:t>tổ</w:t>
      </w:r>
      <w:proofErr w:type="spellEnd"/>
      <w:r w:rsidRPr="00E23F5F">
        <w:rPr>
          <w:sz w:val="28"/>
          <w:szCs w:val="28"/>
        </w:rPr>
        <w:t xml:space="preserve"> </w:t>
      </w:r>
      <w:proofErr w:type="spellStart"/>
      <w:r w:rsidRPr="00E23F5F">
        <w:rPr>
          <w:sz w:val="28"/>
          <w:szCs w:val="28"/>
        </w:rPr>
        <w:t>trưởng</w:t>
      </w:r>
      <w:proofErr w:type="spellEnd"/>
      <w:r w:rsidRPr="00E23F5F">
        <w:rPr>
          <w:sz w:val="28"/>
          <w:szCs w:val="28"/>
        </w:rPr>
        <w:t xml:space="preserve"> </w:t>
      </w:r>
      <w:proofErr w:type="spellStart"/>
      <w:r w:rsidRPr="00E23F5F">
        <w:rPr>
          <w:sz w:val="28"/>
          <w:szCs w:val="28"/>
        </w:rPr>
        <w:t>chuyên</w:t>
      </w:r>
      <w:proofErr w:type="spellEnd"/>
      <w:r w:rsidRPr="00E23F5F">
        <w:rPr>
          <w:sz w:val="28"/>
          <w:szCs w:val="28"/>
        </w:rPr>
        <w:t xml:space="preserve"> </w:t>
      </w:r>
      <w:proofErr w:type="spellStart"/>
      <w:r w:rsidRPr="00E23F5F">
        <w:rPr>
          <w:sz w:val="28"/>
          <w:szCs w:val="28"/>
        </w:rPr>
        <w:t>môn</w:t>
      </w:r>
      <w:proofErr w:type="spellEnd"/>
      <w:r w:rsidRPr="00E23F5F">
        <w:rPr>
          <w:sz w:val="28"/>
          <w:szCs w:val="28"/>
        </w:rPr>
        <w:t xml:space="preserve"> </w:t>
      </w:r>
      <w:proofErr w:type="spellStart"/>
      <w:r w:rsidRPr="00E23F5F">
        <w:rPr>
          <w:sz w:val="28"/>
          <w:szCs w:val="28"/>
        </w:rPr>
        <w:t>phân</w:t>
      </w:r>
      <w:proofErr w:type="spellEnd"/>
      <w:r w:rsidRPr="00E23F5F">
        <w:rPr>
          <w:sz w:val="28"/>
          <w:szCs w:val="28"/>
        </w:rPr>
        <w:t xml:space="preserve"> </w:t>
      </w:r>
      <w:proofErr w:type="spellStart"/>
      <w:r w:rsidRPr="00E23F5F">
        <w:rPr>
          <w:sz w:val="28"/>
          <w:szCs w:val="28"/>
        </w:rPr>
        <w:t>công</w:t>
      </w:r>
      <w:proofErr w:type="spellEnd"/>
      <w:r w:rsidRPr="00E23F5F">
        <w:rPr>
          <w:sz w:val="28"/>
          <w:szCs w:val="28"/>
        </w:rPr>
        <w:t xml:space="preserve"> </w:t>
      </w:r>
      <w:proofErr w:type="spellStart"/>
      <w:r w:rsidRPr="00E23F5F">
        <w:rPr>
          <w:sz w:val="28"/>
          <w:szCs w:val="28"/>
        </w:rPr>
        <w:t>thực</w:t>
      </w:r>
      <w:proofErr w:type="spellEnd"/>
      <w:r w:rsidRPr="00E23F5F">
        <w:rPr>
          <w:sz w:val="28"/>
          <w:szCs w:val="28"/>
        </w:rPr>
        <w:t xml:space="preserve"> </w:t>
      </w:r>
      <w:proofErr w:type="spellStart"/>
      <w:r w:rsidRPr="00E23F5F">
        <w:rPr>
          <w:sz w:val="28"/>
          <w:szCs w:val="28"/>
        </w:rPr>
        <w:t>hiện</w:t>
      </w:r>
      <w:proofErr w:type="spellEnd"/>
      <w:r w:rsidRPr="00E23F5F">
        <w:rPr>
          <w:sz w:val="28"/>
          <w:szCs w:val="28"/>
        </w:rPr>
        <w:t xml:space="preserve"> </w:t>
      </w:r>
      <w:proofErr w:type="spellStart"/>
      <w:r w:rsidRPr="00E23F5F">
        <w:rPr>
          <w:sz w:val="28"/>
          <w:szCs w:val="28"/>
        </w:rPr>
        <w:t>hoàn</w:t>
      </w:r>
      <w:proofErr w:type="spellEnd"/>
      <w:r w:rsidRPr="00E23F5F">
        <w:rPr>
          <w:sz w:val="28"/>
          <w:szCs w:val="28"/>
        </w:rPr>
        <w:t xml:space="preserve"> </w:t>
      </w:r>
      <w:proofErr w:type="spellStart"/>
      <w:r w:rsidRPr="00E23F5F">
        <w:rPr>
          <w:sz w:val="28"/>
          <w:szCs w:val="28"/>
        </w:rPr>
        <w:t>tất</w:t>
      </w:r>
      <w:proofErr w:type="spellEnd"/>
      <w:r w:rsidRPr="00E23F5F">
        <w:rPr>
          <w:sz w:val="28"/>
          <w:szCs w:val="28"/>
        </w:rPr>
        <w:t xml:space="preserve"> </w:t>
      </w:r>
      <w:proofErr w:type="spellStart"/>
      <w:r w:rsidRPr="00E23F5F">
        <w:rPr>
          <w:sz w:val="28"/>
          <w:szCs w:val="28"/>
        </w:rPr>
        <w:t>trước</w:t>
      </w:r>
      <w:proofErr w:type="spellEnd"/>
      <w:r w:rsidRPr="00E23F5F">
        <w:rPr>
          <w:sz w:val="28"/>
          <w:szCs w:val="28"/>
        </w:rPr>
        <w:t xml:space="preserve"> </w:t>
      </w:r>
      <w:proofErr w:type="spellStart"/>
      <w:r w:rsidRPr="00E23F5F">
        <w:rPr>
          <w:sz w:val="28"/>
          <w:szCs w:val="28"/>
        </w:rPr>
        <w:t>ngày</w:t>
      </w:r>
      <w:proofErr w:type="spellEnd"/>
      <w:r w:rsidRPr="00E23F5F">
        <w:rPr>
          <w:sz w:val="28"/>
          <w:szCs w:val="28"/>
        </w:rPr>
        <w:t xml:space="preserve"> 19/02/2021;</w:t>
      </w:r>
    </w:p>
    <w:p w:rsidR="00765F6E" w:rsidRDefault="00E23F5F" w:rsidP="00765F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65F6E">
        <w:rPr>
          <w:sz w:val="28"/>
          <w:szCs w:val="28"/>
        </w:rPr>
        <w:t>Bài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giảng</w:t>
      </w:r>
      <w:proofErr w:type="spellEnd"/>
      <w:r w:rsidR="00765F6E">
        <w:rPr>
          <w:sz w:val="28"/>
          <w:szCs w:val="28"/>
        </w:rPr>
        <w:t xml:space="preserve"> E-learning </w:t>
      </w:r>
      <w:proofErr w:type="spellStart"/>
      <w:r w:rsidR="00765F6E">
        <w:rPr>
          <w:sz w:val="28"/>
          <w:szCs w:val="28"/>
        </w:rPr>
        <w:t>có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chất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lượng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cần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đảm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bảo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một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số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tiêu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chí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tối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thiểu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sau</w:t>
      </w:r>
      <w:proofErr w:type="spellEnd"/>
      <w:r w:rsidR="00765F6E">
        <w:rPr>
          <w:sz w:val="28"/>
          <w:szCs w:val="28"/>
        </w:rPr>
        <w:t>:</w:t>
      </w:r>
    </w:p>
    <w:p w:rsidR="00765F6E" w:rsidRDefault="00765F6E" w:rsidP="00765F6E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Tiêu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chí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về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nội</w:t>
      </w:r>
      <w:proofErr w:type="spellEnd"/>
      <w:r>
        <w:rPr>
          <w:i/>
          <w:sz w:val="28"/>
          <w:szCs w:val="28"/>
        </w:rPr>
        <w:t xml:space="preserve"> dung:</w:t>
      </w:r>
    </w:p>
    <w:p w:rsidR="00765F6E" w:rsidRDefault="00765F6E" w:rsidP="00765F6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Bài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giảng</w:t>
      </w:r>
      <w:proofErr w:type="spellEnd"/>
      <w:r>
        <w:rPr>
          <w:color w:val="000000"/>
          <w:sz w:val="28"/>
          <w:szCs w:val="28"/>
        </w:rPr>
        <w:t xml:space="preserve"> E-learning </w:t>
      </w:r>
      <w:proofErr w:type="spellStart"/>
      <w:r>
        <w:rPr>
          <w:color w:val="000000"/>
          <w:sz w:val="28"/>
          <w:szCs w:val="28"/>
        </w:rPr>
        <w:t>phải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đảm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bảo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đúng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chương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trình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chuẩn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kiến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năng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khoa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lớp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cấp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tiểu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>.</w:t>
      </w:r>
    </w:p>
    <w:p w:rsidR="00765F6E" w:rsidRDefault="00765F6E" w:rsidP="00765F6E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Nội</w:t>
      </w:r>
      <w:proofErr w:type="spellEnd"/>
      <w:r>
        <w:rPr>
          <w:color w:val="000000"/>
          <w:sz w:val="28"/>
          <w:szCs w:val="28"/>
        </w:rPr>
        <w:t xml:space="preserve"> dung </w:t>
      </w:r>
      <w:proofErr w:type="spellStart"/>
      <w:r>
        <w:rPr>
          <w:color w:val="000000"/>
          <w:sz w:val="28"/>
          <w:szCs w:val="28"/>
        </w:rPr>
        <w:t>bài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giảng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đảm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bảo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xác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khoa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phù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hợp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đặc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môn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nội</w:t>
      </w:r>
      <w:proofErr w:type="spellEnd"/>
      <w:r>
        <w:rPr>
          <w:color w:val="000000"/>
          <w:sz w:val="28"/>
          <w:szCs w:val="28"/>
        </w:rPr>
        <w:t xml:space="preserve"> dung, </w:t>
      </w:r>
      <w:proofErr w:type="spellStart"/>
      <w:r>
        <w:rPr>
          <w:color w:val="000000"/>
          <w:sz w:val="28"/>
          <w:szCs w:val="28"/>
        </w:rPr>
        <w:t>phương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pháp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bài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dạy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thể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nổi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bật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bài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khơi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tích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cực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chủ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động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sáng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trong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thức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luyện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tập</w:t>
      </w:r>
      <w:proofErr w:type="spellEnd"/>
      <w:r>
        <w:rPr>
          <w:color w:val="000000"/>
          <w:sz w:val="28"/>
          <w:szCs w:val="28"/>
        </w:rPr>
        <w:t>.</w:t>
      </w:r>
    </w:p>
    <w:p w:rsidR="00765F6E" w:rsidRDefault="00765F6E" w:rsidP="00765F6E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Đảm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bảo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nội</w:t>
      </w:r>
      <w:proofErr w:type="spellEnd"/>
      <w:r>
        <w:rPr>
          <w:color w:val="000000"/>
          <w:sz w:val="28"/>
          <w:szCs w:val="28"/>
        </w:rPr>
        <w:t xml:space="preserve"> dung </w:t>
      </w:r>
      <w:proofErr w:type="spellStart"/>
      <w:r>
        <w:rPr>
          <w:color w:val="000000"/>
          <w:sz w:val="28"/>
          <w:szCs w:val="28"/>
        </w:rPr>
        <w:t>kiến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thức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nội</w:t>
      </w:r>
      <w:proofErr w:type="spellEnd"/>
      <w:r>
        <w:rPr>
          <w:color w:val="000000"/>
          <w:sz w:val="28"/>
          <w:szCs w:val="28"/>
        </w:rPr>
        <w:t xml:space="preserve"> dung </w:t>
      </w:r>
      <w:proofErr w:type="spellStart"/>
      <w:r>
        <w:rPr>
          <w:color w:val="000000"/>
          <w:sz w:val="28"/>
          <w:szCs w:val="28"/>
        </w:rPr>
        <w:t>tư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tưởng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tả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từ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ngữ</w:t>
      </w:r>
      <w:proofErr w:type="spellEnd"/>
      <w:r>
        <w:rPr>
          <w:color w:val="000000"/>
          <w:sz w:val="28"/>
          <w:szCs w:val="28"/>
        </w:rPr>
        <w:t>,…</w:t>
      </w:r>
    </w:p>
    <w:p w:rsidR="00765F6E" w:rsidRDefault="00765F6E" w:rsidP="00765F6E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Tiêu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chí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về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hiệu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quả</w:t>
      </w:r>
      <w:proofErr w:type="spellEnd"/>
      <w:r>
        <w:rPr>
          <w:i/>
          <w:sz w:val="28"/>
          <w:szCs w:val="28"/>
        </w:rPr>
        <w:t xml:space="preserve">: </w:t>
      </w:r>
    </w:p>
    <w:p w:rsidR="00765F6E" w:rsidRDefault="00765F6E" w:rsidP="00765F6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mục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tiêu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bài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 - HS </w:t>
      </w:r>
      <w:proofErr w:type="spellStart"/>
      <w:r>
        <w:rPr>
          <w:color w:val="000000"/>
          <w:sz w:val="28"/>
          <w:szCs w:val="28"/>
        </w:rPr>
        <w:t>hiểu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bài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hứng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tập</w:t>
      </w:r>
      <w:proofErr w:type="spellEnd"/>
      <w:r>
        <w:rPr>
          <w:color w:val="000000"/>
          <w:sz w:val="28"/>
          <w:szCs w:val="28"/>
        </w:rPr>
        <w:t>.</w:t>
      </w:r>
    </w:p>
    <w:p w:rsidR="00765F6E" w:rsidRDefault="00765F6E" w:rsidP="00765F6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hành-luyện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tập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rèn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luyện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năng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thông</w:t>
      </w:r>
      <w:proofErr w:type="spellEnd"/>
      <w:r>
        <w:rPr>
          <w:color w:val="000000"/>
          <w:sz w:val="28"/>
          <w:szCs w:val="28"/>
        </w:rPr>
        <w:t xml:space="preserve"> qua </w:t>
      </w:r>
      <w:proofErr w:type="spellStart"/>
      <w:r>
        <w:rPr>
          <w:color w:val="000000"/>
          <w:sz w:val="28"/>
          <w:szCs w:val="28"/>
        </w:rPr>
        <w:t>phần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thuyết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dụng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hành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bài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tập</w:t>
      </w:r>
      <w:proofErr w:type="spellEnd"/>
      <w:r>
        <w:rPr>
          <w:color w:val="000000"/>
          <w:sz w:val="28"/>
          <w:szCs w:val="28"/>
        </w:rPr>
        <w:t>.</w:t>
      </w:r>
    </w:p>
    <w:p w:rsidR="00765F6E" w:rsidRDefault="00765F6E" w:rsidP="00765F6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Phát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huy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dụng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nổi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bật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nghệ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thông</w:t>
      </w:r>
      <w:proofErr w:type="spellEnd"/>
      <w:r>
        <w:rPr>
          <w:color w:val="000000"/>
          <w:sz w:val="28"/>
          <w:szCs w:val="28"/>
        </w:rPr>
        <w:t xml:space="preserve"> tin </w:t>
      </w:r>
      <w:proofErr w:type="spellStart"/>
      <w:r>
        <w:rPr>
          <w:color w:val="000000"/>
          <w:sz w:val="28"/>
          <w:szCs w:val="28"/>
        </w:rPr>
        <w:t>mà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bảng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đen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đồ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dùng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dạy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đạt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>.</w:t>
      </w:r>
    </w:p>
    <w:p w:rsidR="00765F6E" w:rsidRPr="0056397A" w:rsidRDefault="00E23F5F" w:rsidP="00765F6E">
      <w:pPr>
        <w:spacing w:after="60"/>
        <w:ind w:firstLine="567"/>
        <w:jc w:val="both"/>
        <w:rPr>
          <w:b/>
          <w:i/>
          <w:sz w:val="28"/>
          <w:szCs w:val="28"/>
        </w:rPr>
      </w:pPr>
      <w:r w:rsidRPr="0056397A">
        <w:rPr>
          <w:b/>
          <w:i/>
          <w:sz w:val="28"/>
          <w:szCs w:val="28"/>
        </w:rPr>
        <w:t>2</w:t>
      </w:r>
      <w:r w:rsidR="00765F6E" w:rsidRPr="0056397A">
        <w:rPr>
          <w:b/>
          <w:i/>
          <w:sz w:val="28"/>
          <w:szCs w:val="28"/>
        </w:rPr>
        <w:t xml:space="preserve">. </w:t>
      </w:r>
      <w:proofErr w:type="spellStart"/>
      <w:r w:rsidR="00765F6E" w:rsidRPr="0056397A">
        <w:rPr>
          <w:b/>
          <w:i/>
          <w:sz w:val="28"/>
          <w:szCs w:val="28"/>
        </w:rPr>
        <w:t>Tiếp</w:t>
      </w:r>
      <w:proofErr w:type="spellEnd"/>
      <w:r w:rsidR="00765F6E" w:rsidRPr="0056397A">
        <w:rPr>
          <w:b/>
          <w:i/>
          <w:sz w:val="28"/>
          <w:szCs w:val="28"/>
        </w:rPr>
        <w:t xml:space="preserve"> </w:t>
      </w:r>
      <w:proofErr w:type="spellStart"/>
      <w:r w:rsidR="00765F6E" w:rsidRPr="0056397A">
        <w:rPr>
          <w:b/>
          <w:i/>
          <w:sz w:val="28"/>
          <w:szCs w:val="28"/>
        </w:rPr>
        <w:t>tục</w:t>
      </w:r>
      <w:proofErr w:type="spellEnd"/>
      <w:r w:rsidR="00765F6E" w:rsidRPr="0056397A">
        <w:rPr>
          <w:b/>
          <w:i/>
          <w:sz w:val="28"/>
          <w:szCs w:val="28"/>
        </w:rPr>
        <w:t xml:space="preserve"> </w:t>
      </w:r>
      <w:proofErr w:type="spellStart"/>
      <w:r w:rsidR="00765F6E" w:rsidRPr="0056397A">
        <w:rPr>
          <w:b/>
          <w:i/>
          <w:sz w:val="28"/>
          <w:szCs w:val="28"/>
        </w:rPr>
        <w:t>dạy</w:t>
      </w:r>
      <w:proofErr w:type="spellEnd"/>
      <w:r w:rsidR="00765F6E" w:rsidRPr="0056397A">
        <w:rPr>
          <w:b/>
          <w:i/>
          <w:sz w:val="28"/>
          <w:szCs w:val="28"/>
        </w:rPr>
        <w:t xml:space="preserve"> </w:t>
      </w:r>
      <w:proofErr w:type="spellStart"/>
      <w:r w:rsidR="00765F6E" w:rsidRPr="0056397A">
        <w:rPr>
          <w:b/>
          <w:i/>
          <w:sz w:val="28"/>
          <w:szCs w:val="28"/>
        </w:rPr>
        <w:t>học</w:t>
      </w:r>
      <w:proofErr w:type="spellEnd"/>
      <w:r w:rsidR="00765F6E" w:rsidRPr="0056397A">
        <w:rPr>
          <w:b/>
          <w:i/>
          <w:sz w:val="28"/>
          <w:szCs w:val="28"/>
        </w:rPr>
        <w:t xml:space="preserve"> qua internet,</w:t>
      </w:r>
      <w:r w:rsidR="00765F6E" w:rsidRPr="0056397A">
        <w:rPr>
          <w:b/>
          <w:i/>
          <w:color w:val="FF0000"/>
          <w:sz w:val="28"/>
          <w:szCs w:val="28"/>
        </w:rPr>
        <w:t xml:space="preserve"> </w:t>
      </w:r>
      <w:proofErr w:type="spellStart"/>
      <w:r w:rsidR="00765F6E" w:rsidRPr="0056397A">
        <w:rPr>
          <w:b/>
          <w:i/>
          <w:sz w:val="28"/>
          <w:szCs w:val="28"/>
        </w:rPr>
        <w:t>như</w:t>
      </w:r>
      <w:proofErr w:type="spellEnd"/>
      <w:r w:rsidR="00765F6E" w:rsidRPr="0056397A">
        <w:rPr>
          <w:b/>
          <w:i/>
          <w:sz w:val="28"/>
          <w:szCs w:val="28"/>
        </w:rPr>
        <w:t xml:space="preserve"> </w:t>
      </w:r>
      <w:proofErr w:type="spellStart"/>
      <w:r w:rsidR="00765F6E" w:rsidRPr="0056397A">
        <w:rPr>
          <w:b/>
          <w:i/>
          <w:sz w:val="28"/>
          <w:szCs w:val="28"/>
        </w:rPr>
        <w:t>sau</w:t>
      </w:r>
      <w:proofErr w:type="spellEnd"/>
      <w:r w:rsidR="00765F6E" w:rsidRPr="0056397A">
        <w:rPr>
          <w:b/>
          <w:i/>
          <w:sz w:val="28"/>
          <w:szCs w:val="28"/>
        </w:rPr>
        <w:t>:</w:t>
      </w:r>
    </w:p>
    <w:p w:rsidR="00765F6E" w:rsidRPr="0056397A" w:rsidRDefault="00765F6E" w:rsidP="00765F6E">
      <w:pPr>
        <w:spacing w:after="60"/>
        <w:ind w:firstLine="567"/>
        <w:jc w:val="both"/>
        <w:rPr>
          <w:sz w:val="28"/>
          <w:szCs w:val="28"/>
        </w:rPr>
      </w:pPr>
      <w:r w:rsidRPr="0056397A">
        <w:rPr>
          <w:color w:val="7030A0"/>
          <w:sz w:val="28"/>
          <w:szCs w:val="28"/>
        </w:rPr>
        <w:t xml:space="preserve">- </w:t>
      </w:r>
      <w:proofErr w:type="spellStart"/>
      <w:r w:rsidRPr="0056397A">
        <w:rPr>
          <w:sz w:val="28"/>
          <w:szCs w:val="28"/>
        </w:rPr>
        <w:t>Rà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soát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điều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kiện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tập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của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sinh</w:t>
      </w:r>
      <w:proofErr w:type="spellEnd"/>
      <w:r w:rsidRPr="0056397A">
        <w:rPr>
          <w:sz w:val="28"/>
          <w:szCs w:val="28"/>
        </w:rPr>
        <w:t xml:space="preserve">, </w:t>
      </w:r>
      <w:proofErr w:type="spellStart"/>
      <w:r w:rsidRPr="0056397A">
        <w:rPr>
          <w:sz w:val="28"/>
          <w:szCs w:val="28"/>
        </w:rPr>
        <w:t>phân</w:t>
      </w:r>
      <w:proofErr w:type="spellEnd"/>
      <w:r w:rsidRPr="0056397A">
        <w:rPr>
          <w:sz w:val="28"/>
          <w:szCs w:val="28"/>
        </w:rPr>
        <w:t xml:space="preserve"> chia </w:t>
      </w:r>
      <w:proofErr w:type="spellStart"/>
      <w:r w:rsidRPr="0056397A">
        <w:rPr>
          <w:sz w:val="28"/>
          <w:szCs w:val="28"/>
        </w:rPr>
        <w:t>từng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nhóm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sinh</w:t>
      </w:r>
      <w:proofErr w:type="spellEnd"/>
      <w:r w:rsidRPr="0056397A">
        <w:rPr>
          <w:sz w:val="28"/>
          <w:szCs w:val="28"/>
        </w:rPr>
        <w:t>:</w:t>
      </w:r>
    </w:p>
    <w:p w:rsidR="00765F6E" w:rsidRPr="0056397A" w:rsidRDefault="00765F6E" w:rsidP="00765F6E">
      <w:pPr>
        <w:spacing w:after="60"/>
        <w:ind w:firstLine="567"/>
        <w:jc w:val="both"/>
        <w:rPr>
          <w:sz w:val="28"/>
          <w:szCs w:val="28"/>
        </w:rPr>
      </w:pPr>
      <w:r w:rsidRPr="0056397A">
        <w:rPr>
          <w:sz w:val="28"/>
          <w:szCs w:val="28"/>
        </w:rPr>
        <w:t xml:space="preserve">+ </w:t>
      </w:r>
      <w:proofErr w:type="spellStart"/>
      <w:r w:rsidRPr="0056397A">
        <w:rPr>
          <w:sz w:val="28"/>
          <w:szCs w:val="28"/>
        </w:rPr>
        <w:t>Nhóm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sinh</w:t>
      </w:r>
      <w:proofErr w:type="spellEnd"/>
      <w:r w:rsidRPr="0056397A">
        <w:rPr>
          <w:sz w:val="28"/>
          <w:szCs w:val="28"/>
        </w:rPr>
        <w:t xml:space="preserve">, </w:t>
      </w:r>
      <w:proofErr w:type="spellStart"/>
      <w:r w:rsidRPr="0056397A">
        <w:rPr>
          <w:sz w:val="28"/>
          <w:szCs w:val="28"/>
        </w:rPr>
        <w:t>gia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đình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có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điều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kiện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ứng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dụng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công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nghệ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thông</w:t>
      </w:r>
      <w:proofErr w:type="spellEnd"/>
      <w:r w:rsidRPr="0056397A">
        <w:rPr>
          <w:sz w:val="28"/>
          <w:szCs w:val="28"/>
        </w:rPr>
        <w:t xml:space="preserve"> tin </w:t>
      </w:r>
      <w:proofErr w:type="spellStart"/>
      <w:r w:rsidRPr="0056397A">
        <w:rPr>
          <w:sz w:val="28"/>
          <w:szCs w:val="28"/>
        </w:rPr>
        <w:t>và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tiện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ích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khác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để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tham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gia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tập</w:t>
      </w:r>
      <w:proofErr w:type="spellEnd"/>
      <w:r w:rsidRPr="0056397A">
        <w:rPr>
          <w:sz w:val="28"/>
          <w:szCs w:val="28"/>
        </w:rPr>
        <w:t>.</w:t>
      </w:r>
    </w:p>
    <w:p w:rsidR="00765F6E" w:rsidRPr="0056397A" w:rsidRDefault="00765F6E" w:rsidP="00765F6E">
      <w:pPr>
        <w:spacing w:after="60"/>
        <w:ind w:firstLine="567"/>
        <w:jc w:val="both"/>
        <w:rPr>
          <w:sz w:val="28"/>
          <w:szCs w:val="28"/>
        </w:rPr>
      </w:pPr>
      <w:r w:rsidRPr="0056397A">
        <w:rPr>
          <w:sz w:val="28"/>
          <w:szCs w:val="28"/>
        </w:rPr>
        <w:t xml:space="preserve">+ </w:t>
      </w:r>
      <w:proofErr w:type="spellStart"/>
      <w:r w:rsidRPr="0056397A">
        <w:rPr>
          <w:sz w:val="28"/>
          <w:szCs w:val="28"/>
        </w:rPr>
        <w:t>Nhóm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sinh</w:t>
      </w:r>
      <w:proofErr w:type="spellEnd"/>
      <w:r w:rsidRPr="0056397A">
        <w:rPr>
          <w:sz w:val="28"/>
          <w:szCs w:val="28"/>
        </w:rPr>
        <w:t xml:space="preserve">, </w:t>
      </w:r>
      <w:proofErr w:type="spellStart"/>
      <w:r w:rsidRPr="0056397A">
        <w:rPr>
          <w:sz w:val="28"/>
          <w:szCs w:val="28"/>
        </w:rPr>
        <w:t>gia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đình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không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có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điều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kiện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ứng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dụng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công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nghệ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thông</w:t>
      </w:r>
      <w:proofErr w:type="spellEnd"/>
      <w:r w:rsidRPr="0056397A">
        <w:rPr>
          <w:sz w:val="28"/>
          <w:szCs w:val="28"/>
        </w:rPr>
        <w:t xml:space="preserve"> tin </w:t>
      </w:r>
      <w:proofErr w:type="spellStart"/>
      <w:r w:rsidRPr="0056397A">
        <w:rPr>
          <w:sz w:val="28"/>
          <w:szCs w:val="28"/>
        </w:rPr>
        <w:t>để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tập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theo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hình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thức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thủ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công</w:t>
      </w:r>
      <w:proofErr w:type="spellEnd"/>
      <w:r w:rsidRPr="0056397A">
        <w:rPr>
          <w:sz w:val="28"/>
          <w:szCs w:val="28"/>
        </w:rPr>
        <w:t xml:space="preserve"> ( </w:t>
      </w:r>
      <w:proofErr w:type="spellStart"/>
      <w:r w:rsidRPr="0056397A">
        <w:rPr>
          <w:sz w:val="28"/>
          <w:szCs w:val="28"/>
        </w:rPr>
        <w:t>nhận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bài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làm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từ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giáo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viên</w:t>
      </w:r>
      <w:proofErr w:type="spellEnd"/>
      <w:r w:rsidRPr="0056397A">
        <w:rPr>
          <w:sz w:val="28"/>
          <w:szCs w:val="28"/>
        </w:rPr>
        <w:t xml:space="preserve"> )</w:t>
      </w:r>
    </w:p>
    <w:p w:rsidR="00765F6E" w:rsidRPr="0056397A" w:rsidRDefault="00765F6E" w:rsidP="00765F6E">
      <w:pPr>
        <w:spacing w:after="60"/>
        <w:ind w:firstLine="567"/>
        <w:jc w:val="both"/>
        <w:rPr>
          <w:sz w:val="28"/>
          <w:szCs w:val="28"/>
        </w:rPr>
      </w:pPr>
      <w:r w:rsidRPr="0056397A">
        <w:rPr>
          <w:sz w:val="28"/>
          <w:szCs w:val="28"/>
        </w:rPr>
        <w:lastRenderedPageBreak/>
        <w:t xml:space="preserve">- </w:t>
      </w:r>
      <w:proofErr w:type="spellStart"/>
      <w:r w:rsidRPr="0056397A">
        <w:rPr>
          <w:sz w:val="28"/>
          <w:szCs w:val="28"/>
        </w:rPr>
        <w:t>Rà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soát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lại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để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điều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chỉnh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hình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thức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hướng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dẫn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sinh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tự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và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giao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nhiệm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vụ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cho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sinh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phù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hợp</w:t>
      </w:r>
      <w:proofErr w:type="spellEnd"/>
      <w:r w:rsidRPr="0056397A">
        <w:rPr>
          <w:sz w:val="28"/>
          <w:szCs w:val="28"/>
        </w:rPr>
        <w:t>.</w:t>
      </w:r>
    </w:p>
    <w:p w:rsidR="00765F6E" w:rsidRDefault="00765F6E" w:rsidP="00765F6E">
      <w:pPr>
        <w:spacing w:after="60"/>
        <w:ind w:firstLine="567"/>
        <w:jc w:val="both"/>
        <w:rPr>
          <w:sz w:val="28"/>
          <w:szCs w:val="28"/>
        </w:rPr>
      </w:pPr>
      <w:r w:rsidRPr="0056397A">
        <w:rPr>
          <w:sz w:val="28"/>
          <w:szCs w:val="28"/>
        </w:rPr>
        <w:t xml:space="preserve">+ </w:t>
      </w:r>
      <w:proofErr w:type="spellStart"/>
      <w:r w:rsidRPr="0056397A">
        <w:rPr>
          <w:sz w:val="28"/>
          <w:szCs w:val="28"/>
        </w:rPr>
        <w:t>Các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hình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thức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dạy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phải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đảm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bảo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sinh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tự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dưới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sự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hướng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dẫn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của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giáo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viên</w:t>
      </w:r>
      <w:proofErr w:type="spellEnd"/>
      <w:r w:rsidRPr="0056397A">
        <w:rPr>
          <w:sz w:val="28"/>
          <w:szCs w:val="28"/>
        </w:rPr>
        <w:t xml:space="preserve">, </w:t>
      </w:r>
      <w:proofErr w:type="spellStart"/>
      <w:r w:rsidRPr="0056397A">
        <w:rPr>
          <w:sz w:val="28"/>
          <w:szCs w:val="28"/>
        </w:rPr>
        <w:t>phụ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huynh</w:t>
      </w:r>
      <w:proofErr w:type="spellEnd"/>
      <w:r w:rsidRPr="0056397A">
        <w:rPr>
          <w:sz w:val="28"/>
          <w:szCs w:val="28"/>
        </w:rPr>
        <w:t xml:space="preserve">;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sinh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nhận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được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nhiệm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vụ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và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hoàn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thành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nhiệm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vụ</w:t>
      </w:r>
      <w:proofErr w:type="spellEnd"/>
      <w:r w:rsidRPr="0056397A">
        <w:rPr>
          <w:sz w:val="28"/>
          <w:szCs w:val="28"/>
        </w:rPr>
        <w:t xml:space="preserve">, </w:t>
      </w:r>
      <w:proofErr w:type="spellStart"/>
      <w:r w:rsidRPr="0056397A">
        <w:rPr>
          <w:sz w:val="28"/>
          <w:szCs w:val="28"/>
        </w:rPr>
        <w:t>chuyển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kết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quả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tập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đến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giáo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viên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các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môn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;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sinh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nắm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rõ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những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yêu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cầu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và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nhiệm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vụ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phải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hoàn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thành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nhiệm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vụ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tự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; </w:t>
      </w:r>
      <w:proofErr w:type="spellStart"/>
      <w:r w:rsidRPr="0056397A">
        <w:rPr>
          <w:sz w:val="28"/>
          <w:szCs w:val="28"/>
        </w:rPr>
        <w:t>hình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thức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chuyển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giao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nhiệm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vụ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phải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phù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hợp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với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điều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kiện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tự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của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sinh</w:t>
      </w:r>
      <w:proofErr w:type="spellEnd"/>
      <w:r w:rsidRPr="0056397A">
        <w:rPr>
          <w:sz w:val="28"/>
          <w:szCs w:val="28"/>
        </w:rPr>
        <w:t xml:space="preserve"> (</w:t>
      </w:r>
      <w:proofErr w:type="spellStart"/>
      <w:r w:rsidRPr="0056397A">
        <w:rPr>
          <w:sz w:val="28"/>
          <w:szCs w:val="28"/>
        </w:rPr>
        <w:t>giao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nhiệm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vụ</w:t>
      </w:r>
      <w:proofErr w:type="spellEnd"/>
      <w:r w:rsidRPr="0056397A">
        <w:rPr>
          <w:sz w:val="28"/>
          <w:szCs w:val="28"/>
        </w:rPr>
        <w:t xml:space="preserve">, </w:t>
      </w:r>
      <w:proofErr w:type="spellStart"/>
      <w:r w:rsidRPr="0056397A">
        <w:rPr>
          <w:sz w:val="28"/>
          <w:szCs w:val="28"/>
        </w:rPr>
        <w:t>nộp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kết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quả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tự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); </w:t>
      </w:r>
      <w:proofErr w:type="spellStart"/>
      <w:r w:rsidRPr="0056397A">
        <w:rPr>
          <w:sz w:val="28"/>
          <w:szCs w:val="28"/>
        </w:rPr>
        <w:t>phải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đảm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bảo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tất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cả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sinh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đều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được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tham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gia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tập</w:t>
      </w:r>
      <w:proofErr w:type="spellEnd"/>
      <w:r w:rsidRPr="0056397A">
        <w:rPr>
          <w:sz w:val="28"/>
          <w:szCs w:val="28"/>
        </w:rPr>
        <w:t>.</w:t>
      </w:r>
    </w:p>
    <w:p w:rsidR="0056397A" w:rsidRPr="00E85323" w:rsidRDefault="0056397A" w:rsidP="00765F6E">
      <w:pPr>
        <w:spacing w:after="60"/>
        <w:ind w:firstLine="567"/>
        <w:jc w:val="both"/>
        <w:rPr>
          <w:b/>
          <w:i/>
          <w:sz w:val="28"/>
          <w:szCs w:val="28"/>
        </w:rPr>
      </w:pPr>
      <w:r w:rsidRPr="00E85323">
        <w:rPr>
          <w:b/>
          <w:i/>
          <w:sz w:val="28"/>
          <w:szCs w:val="28"/>
        </w:rPr>
        <w:t xml:space="preserve">3. </w:t>
      </w:r>
      <w:proofErr w:type="spellStart"/>
      <w:r w:rsidRPr="00E85323">
        <w:rPr>
          <w:b/>
          <w:i/>
          <w:sz w:val="28"/>
          <w:szCs w:val="28"/>
        </w:rPr>
        <w:t>Hình</w:t>
      </w:r>
      <w:proofErr w:type="spellEnd"/>
      <w:r w:rsidRPr="00E85323">
        <w:rPr>
          <w:b/>
          <w:i/>
          <w:sz w:val="28"/>
          <w:szCs w:val="28"/>
        </w:rPr>
        <w:t xml:space="preserve"> </w:t>
      </w:r>
      <w:proofErr w:type="spellStart"/>
      <w:r w:rsidRPr="00E85323">
        <w:rPr>
          <w:b/>
          <w:i/>
          <w:sz w:val="28"/>
          <w:szCs w:val="28"/>
        </w:rPr>
        <w:t>thức</w:t>
      </w:r>
      <w:proofErr w:type="spellEnd"/>
      <w:r w:rsidRPr="00E85323">
        <w:rPr>
          <w:b/>
          <w:i/>
          <w:sz w:val="28"/>
          <w:szCs w:val="28"/>
        </w:rPr>
        <w:t xml:space="preserve"> </w:t>
      </w:r>
      <w:proofErr w:type="spellStart"/>
      <w:r w:rsidRPr="00E85323">
        <w:rPr>
          <w:b/>
          <w:i/>
          <w:sz w:val="28"/>
          <w:szCs w:val="28"/>
        </w:rPr>
        <w:t>dạy</w:t>
      </w:r>
      <w:proofErr w:type="spellEnd"/>
      <w:r w:rsidRPr="00E85323">
        <w:rPr>
          <w:b/>
          <w:i/>
          <w:sz w:val="28"/>
          <w:szCs w:val="28"/>
        </w:rPr>
        <w:t xml:space="preserve"> </w:t>
      </w:r>
      <w:proofErr w:type="spellStart"/>
      <w:r w:rsidRPr="00E85323">
        <w:rPr>
          <w:b/>
          <w:i/>
          <w:sz w:val="28"/>
          <w:szCs w:val="28"/>
        </w:rPr>
        <w:t>học</w:t>
      </w:r>
      <w:proofErr w:type="spellEnd"/>
      <w:r w:rsidRPr="00E85323">
        <w:rPr>
          <w:b/>
          <w:i/>
          <w:sz w:val="28"/>
          <w:szCs w:val="28"/>
        </w:rPr>
        <w:t xml:space="preserve"> </w:t>
      </w:r>
      <w:proofErr w:type="spellStart"/>
      <w:r w:rsidRPr="00E85323">
        <w:rPr>
          <w:b/>
          <w:i/>
          <w:sz w:val="28"/>
          <w:szCs w:val="28"/>
        </w:rPr>
        <w:t>khác</w:t>
      </w:r>
      <w:proofErr w:type="spellEnd"/>
    </w:p>
    <w:p w:rsidR="00765F6E" w:rsidRDefault="00765F6E" w:rsidP="00765F6E">
      <w:pPr>
        <w:spacing w:before="60" w:after="60"/>
        <w:ind w:firstLine="567"/>
        <w:jc w:val="both"/>
        <w:rPr>
          <w:bCs/>
          <w:sz w:val="28"/>
          <w:szCs w:val="28"/>
        </w:rPr>
      </w:pPr>
      <w:proofErr w:type="spellStart"/>
      <w:r w:rsidRPr="0056397A">
        <w:rPr>
          <w:bCs/>
          <w:sz w:val="28"/>
          <w:szCs w:val="28"/>
        </w:rPr>
        <w:t>Đối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với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học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sinh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có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hoàn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cảnh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khó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khăn</w:t>
      </w:r>
      <w:proofErr w:type="spellEnd"/>
      <w:r w:rsidRPr="0056397A">
        <w:rPr>
          <w:bCs/>
          <w:sz w:val="28"/>
          <w:szCs w:val="28"/>
        </w:rPr>
        <w:t xml:space="preserve">, </w:t>
      </w:r>
      <w:proofErr w:type="spellStart"/>
      <w:r w:rsidRPr="0056397A">
        <w:rPr>
          <w:bCs/>
          <w:sz w:val="28"/>
          <w:szCs w:val="28"/>
        </w:rPr>
        <w:t>gia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đình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không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có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điều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kiện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để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trang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bị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các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thiết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bị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học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tập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như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không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có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máy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tính</w:t>
      </w:r>
      <w:proofErr w:type="spellEnd"/>
      <w:r w:rsidRPr="0056397A">
        <w:rPr>
          <w:bCs/>
          <w:sz w:val="28"/>
          <w:szCs w:val="28"/>
        </w:rPr>
        <w:t xml:space="preserve">, </w:t>
      </w:r>
      <w:proofErr w:type="spellStart"/>
      <w:r w:rsidRPr="0056397A">
        <w:rPr>
          <w:bCs/>
          <w:sz w:val="28"/>
          <w:szCs w:val="28"/>
        </w:rPr>
        <w:t>không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có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điện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thoại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thông</w:t>
      </w:r>
      <w:proofErr w:type="spellEnd"/>
      <w:r w:rsidRPr="0056397A">
        <w:rPr>
          <w:bCs/>
          <w:sz w:val="28"/>
          <w:szCs w:val="28"/>
        </w:rPr>
        <w:t xml:space="preserve"> minh, </w:t>
      </w:r>
      <w:proofErr w:type="spellStart"/>
      <w:r w:rsidRPr="0056397A">
        <w:rPr>
          <w:bCs/>
          <w:sz w:val="28"/>
          <w:szCs w:val="28"/>
        </w:rPr>
        <w:t>nhà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không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có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kết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nối</w:t>
      </w:r>
      <w:proofErr w:type="spellEnd"/>
      <w:r w:rsidRPr="0056397A">
        <w:rPr>
          <w:bCs/>
          <w:sz w:val="28"/>
          <w:szCs w:val="28"/>
        </w:rPr>
        <w:t xml:space="preserve"> internet,....</w:t>
      </w:r>
      <w:proofErr w:type="spellStart"/>
      <w:r w:rsidRPr="0056397A">
        <w:rPr>
          <w:bCs/>
          <w:sz w:val="28"/>
          <w:szCs w:val="28"/>
        </w:rPr>
        <w:t>Giáo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viên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chủ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nhiệm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phải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có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những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giải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pháp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thích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hợp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để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giúp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đỡ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học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sinh</w:t>
      </w:r>
      <w:proofErr w:type="spellEnd"/>
      <w:r w:rsidRPr="0056397A">
        <w:rPr>
          <w:bCs/>
          <w:sz w:val="28"/>
          <w:szCs w:val="28"/>
        </w:rPr>
        <w:t xml:space="preserve">, </w:t>
      </w:r>
      <w:proofErr w:type="spellStart"/>
      <w:r w:rsidRPr="0056397A">
        <w:rPr>
          <w:bCs/>
          <w:sz w:val="28"/>
          <w:szCs w:val="28"/>
        </w:rPr>
        <w:t>giúp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học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sinh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hoàn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thành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được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nhiệm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vụ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học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tập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như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chuyển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tài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liệu</w:t>
      </w:r>
      <w:proofErr w:type="spellEnd"/>
      <w:r w:rsidRPr="0056397A">
        <w:rPr>
          <w:bCs/>
          <w:sz w:val="28"/>
          <w:szCs w:val="28"/>
        </w:rPr>
        <w:t xml:space="preserve">, </w:t>
      </w:r>
      <w:proofErr w:type="spellStart"/>
      <w:r w:rsidRPr="0056397A">
        <w:rPr>
          <w:bCs/>
          <w:sz w:val="28"/>
          <w:szCs w:val="28"/>
        </w:rPr>
        <w:t>bài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học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đến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tận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nhà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cho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học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sinh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thông</w:t>
      </w:r>
      <w:proofErr w:type="spellEnd"/>
      <w:r w:rsidRPr="0056397A">
        <w:rPr>
          <w:bCs/>
          <w:sz w:val="28"/>
          <w:szCs w:val="28"/>
        </w:rPr>
        <w:t xml:space="preserve"> qua </w:t>
      </w:r>
      <w:proofErr w:type="spellStart"/>
      <w:r w:rsidRPr="0056397A">
        <w:rPr>
          <w:bCs/>
          <w:sz w:val="28"/>
          <w:szCs w:val="28"/>
        </w:rPr>
        <w:t>việc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phối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hợp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với</w:t>
      </w:r>
      <w:proofErr w:type="spellEnd"/>
      <w:r w:rsidRPr="0056397A">
        <w:rPr>
          <w:bCs/>
          <w:sz w:val="28"/>
          <w:szCs w:val="28"/>
        </w:rPr>
        <w:t xml:space="preserve"> cha </w:t>
      </w:r>
      <w:proofErr w:type="spellStart"/>
      <w:r w:rsidRPr="0056397A">
        <w:rPr>
          <w:bCs/>
          <w:sz w:val="28"/>
          <w:szCs w:val="28"/>
        </w:rPr>
        <w:t>mẹ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học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sinh</w:t>
      </w:r>
      <w:proofErr w:type="spellEnd"/>
      <w:r w:rsidRPr="0056397A">
        <w:rPr>
          <w:bCs/>
          <w:sz w:val="28"/>
          <w:szCs w:val="28"/>
        </w:rPr>
        <w:t>.</w:t>
      </w:r>
    </w:p>
    <w:p w:rsidR="0056397A" w:rsidRPr="0056397A" w:rsidRDefault="00E85323" w:rsidP="00765F6E">
      <w:pPr>
        <w:spacing w:before="60" w:after="6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 </w:t>
      </w:r>
      <w:proofErr w:type="spellStart"/>
      <w:r>
        <w:rPr>
          <w:bCs/>
          <w:sz w:val="28"/>
          <w:szCs w:val="28"/>
        </w:rPr>
        <w:t>Lưu</w:t>
      </w:r>
      <w:proofErr w:type="spellEnd"/>
      <w:r>
        <w:rPr>
          <w:bCs/>
          <w:sz w:val="28"/>
          <w:szCs w:val="28"/>
        </w:rPr>
        <w:t xml:space="preserve"> ý: </w:t>
      </w:r>
      <w:proofErr w:type="spellStart"/>
      <w:r>
        <w:rPr>
          <w:bCs/>
          <w:sz w:val="28"/>
          <w:szCs w:val="28"/>
        </w:rPr>
        <w:t>Giáo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viên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chủ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nhiệm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các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lớp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hướng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dẫn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học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sinh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truy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cập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vào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trang</w:t>
      </w:r>
      <w:proofErr w:type="spellEnd"/>
      <w:r>
        <w:rPr>
          <w:bCs/>
          <w:sz w:val="28"/>
          <w:szCs w:val="28"/>
        </w:rPr>
        <w:t xml:space="preserve"> khohoclieu.longan.edu.vn </w:t>
      </w:r>
      <w:proofErr w:type="spellStart"/>
      <w:r>
        <w:rPr>
          <w:bCs/>
          <w:sz w:val="28"/>
          <w:szCs w:val="28"/>
        </w:rPr>
        <w:t>để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tự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học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tự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ôn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tập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củng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cố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lại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kiến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thức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đã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học</w:t>
      </w:r>
      <w:proofErr w:type="spellEnd"/>
      <w:r>
        <w:rPr>
          <w:bCs/>
          <w:sz w:val="28"/>
          <w:szCs w:val="28"/>
        </w:rPr>
        <w:t xml:space="preserve">; </w:t>
      </w:r>
      <w:proofErr w:type="spellStart"/>
      <w:r>
        <w:rPr>
          <w:bCs/>
          <w:sz w:val="28"/>
          <w:szCs w:val="28"/>
        </w:rPr>
        <w:t>phối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hợp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với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gia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đình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học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sinh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có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biện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pháp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quản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việc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học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của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học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sinh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báo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cáo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kết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quả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thực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hiện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nhiệm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vụ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học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tập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đã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giao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học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sinh</w:t>
      </w:r>
      <w:proofErr w:type="spellEnd"/>
      <w:r>
        <w:rPr>
          <w:bCs/>
          <w:sz w:val="28"/>
          <w:szCs w:val="28"/>
        </w:rPr>
        <w:t xml:space="preserve">. </w:t>
      </w:r>
    </w:p>
    <w:p w:rsidR="00765F6E" w:rsidRPr="0056397A" w:rsidRDefault="00765F6E" w:rsidP="00765F6E">
      <w:pPr>
        <w:ind w:firstLine="567"/>
        <w:jc w:val="both"/>
        <w:rPr>
          <w:sz w:val="28"/>
          <w:szCs w:val="28"/>
        </w:rPr>
      </w:pPr>
      <w:proofErr w:type="spellStart"/>
      <w:r w:rsidRPr="0056397A">
        <w:rPr>
          <w:sz w:val="28"/>
          <w:szCs w:val="28"/>
        </w:rPr>
        <w:t>Trên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đây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là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Kế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hoạch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thực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hiện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="00E85323">
        <w:rPr>
          <w:sz w:val="28"/>
          <w:szCs w:val="28"/>
        </w:rPr>
        <w:t>chương</w:t>
      </w:r>
      <w:proofErr w:type="spellEnd"/>
      <w:r w:rsidR="00E85323">
        <w:rPr>
          <w:sz w:val="28"/>
          <w:szCs w:val="28"/>
        </w:rPr>
        <w:t xml:space="preserve"> </w:t>
      </w:r>
      <w:proofErr w:type="spellStart"/>
      <w:r w:rsidR="00E85323">
        <w:rPr>
          <w:sz w:val="28"/>
          <w:szCs w:val="28"/>
        </w:rPr>
        <w:t>trình</w:t>
      </w:r>
      <w:proofErr w:type="spellEnd"/>
      <w:r w:rsidR="00E85323">
        <w:rPr>
          <w:sz w:val="28"/>
          <w:szCs w:val="28"/>
        </w:rPr>
        <w:t xml:space="preserve"> </w:t>
      </w:r>
      <w:proofErr w:type="spellStart"/>
      <w:r w:rsidR="00E85323">
        <w:rPr>
          <w:sz w:val="28"/>
          <w:szCs w:val="28"/>
        </w:rPr>
        <w:t>dạy</w:t>
      </w:r>
      <w:proofErr w:type="spellEnd"/>
      <w:r w:rsidR="00E85323">
        <w:rPr>
          <w:sz w:val="28"/>
          <w:szCs w:val="28"/>
        </w:rPr>
        <w:t xml:space="preserve"> </w:t>
      </w:r>
      <w:proofErr w:type="spellStart"/>
      <w:r w:rsidR="00E85323">
        <w:rPr>
          <w:sz w:val="28"/>
          <w:szCs w:val="28"/>
        </w:rPr>
        <w:t>học</w:t>
      </w:r>
      <w:proofErr w:type="spellEnd"/>
      <w:r w:rsidR="00E85323">
        <w:rPr>
          <w:sz w:val="28"/>
          <w:szCs w:val="28"/>
        </w:rPr>
        <w:t xml:space="preserve"> qua </w:t>
      </w:r>
      <w:proofErr w:type="spellStart"/>
      <w:r w:rsidR="00E85323">
        <w:rPr>
          <w:sz w:val="28"/>
          <w:szCs w:val="28"/>
        </w:rPr>
        <w:t>mạng</w:t>
      </w:r>
      <w:proofErr w:type="spellEnd"/>
      <w:r w:rsidR="00E85323">
        <w:rPr>
          <w:sz w:val="28"/>
          <w:szCs w:val="28"/>
        </w:rPr>
        <w:t xml:space="preserve"> </w:t>
      </w:r>
      <w:proofErr w:type="spellStart"/>
      <w:r w:rsidR="00E85323">
        <w:rPr>
          <w:sz w:val="28"/>
          <w:szCs w:val="28"/>
        </w:rPr>
        <w:t>trong</w:t>
      </w:r>
      <w:proofErr w:type="spellEnd"/>
      <w:r w:rsidR="00E85323">
        <w:rPr>
          <w:sz w:val="28"/>
          <w:szCs w:val="28"/>
        </w:rPr>
        <w:t xml:space="preserve"> </w:t>
      </w:r>
      <w:proofErr w:type="spellStart"/>
      <w:r w:rsidR="00E85323">
        <w:rPr>
          <w:sz w:val="28"/>
          <w:szCs w:val="28"/>
        </w:rPr>
        <w:t>thời</w:t>
      </w:r>
      <w:proofErr w:type="spellEnd"/>
      <w:r w:rsidR="00E85323">
        <w:rPr>
          <w:sz w:val="28"/>
          <w:szCs w:val="28"/>
        </w:rPr>
        <w:t xml:space="preserve"> </w:t>
      </w:r>
      <w:proofErr w:type="spellStart"/>
      <w:r w:rsidR="00E85323">
        <w:rPr>
          <w:sz w:val="28"/>
          <w:szCs w:val="28"/>
        </w:rPr>
        <w:t>gian</w:t>
      </w:r>
      <w:proofErr w:type="spellEnd"/>
      <w:r w:rsidR="00E85323">
        <w:rPr>
          <w:sz w:val="28"/>
          <w:szCs w:val="28"/>
        </w:rPr>
        <w:t xml:space="preserve"> </w:t>
      </w:r>
      <w:proofErr w:type="spellStart"/>
      <w:r w:rsidR="00E85323">
        <w:rPr>
          <w:sz w:val="28"/>
          <w:szCs w:val="28"/>
        </w:rPr>
        <w:t>phòng</w:t>
      </w:r>
      <w:proofErr w:type="spellEnd"/>
      <w:r w:rsidR="00E85323">
        <w:rPr>
          <w:sz w:val="28"/>
          <w:szCs w:val="28"/>
        </w:rPr>
        <w:t xml:space="preserve"> </w:t>
      </w:r>
      <w:proofErr w:type="spellStart"/>
      <w:r w:rsidR="00E85323">
        <w:rPr>
          <w:sz w:val="28"/>
          <w:szCs w:val="28"/>
        </w:rPr>
        <w:t>cúm</w:t>
      </w:r>
      <w:proofErr w:type="spellEnd"/>
      <w:r w:rsidR="00E85323">
        <w:rPr>
          <w:sz w:val="28"/>
          <w:szCs w:val="28"/>
        </w:rPr>
        <w:t xml:space="preserve"> </w:t>
      </w:r>
      <w:proofErr w:type="spellStart"/>
      <w:r w:rsidR="00E85323">
        <w:rPr>
          <w:sz w:val="28"/>
          <w:szCs w:val="28"/>
        </w:rPr>
        <w:t>covid</w:t>
      </w:r>
      <w:proofErr w:type="spellEnd"/>
      <w:r w:rsidR="00E85323">
        <w:rPr>
          <w:sz w:val="28"/>
          <w:szCs w:val="28"/>
        </w:rPr>
        <w:t xml:space="preserve"> – 19 (</w:t>
      </w:r>
      <w:proofErr w:type="spellStart"/>
      <w:r w:rsidR="00E85323">
        <w:rPr>
          <w:sz w:val="28"/>
          <w:szCs w:val="28"/>
        </w:rPr>
        <w:t>Từ</w:t>
      </w:r>
      <w:proofErr w:type="spellEnd"/>
      <w:r w:rsidR="00E85323">
        <w:rPr>
          <w:sz w:val="28"/>
          <w:szCs w:val="28"/>
        </w:rPr>
        <w:t xml:space="preserve"> 03/02/2021 - 05/02/2021 </w:t>
      </w:r>
      <w:proofErr w:type="spellStart"/>
      <w:r w:rsidR="00E85323">
        <w:rPr>
          <w:sz w:val="28"/>
          <w:szCs w:val="28"/>
        </w:rPr>
        <w:t>và</w:t>
      </w:r>
      <w:proofErr w:type="spellEnd"/>
      <w:r w:rsidR="00E85323">
        <w:rPr>
          <w:sz w:val="28"/>
          <w:szCs w:val="28"/>
        </w:rPr>
        <w:t xml:space="preserve"> </w:t>
      </w:r>
      <w:proofErr w:type="spellStart"/>
      <w:r w:rsidR="00E85323">
        <w:rPr>
          <w:sz w:val="28"/>
          <w:szCs w:val="28"/>
        </w:rPr>
        <w:t>từ</w:t>
      </w:r>
      <w:proofErr w:type="spellEnd"/>
      <w:r w:rsidR="00E85323">
        <w:rPr>
          <w:sz w:val="28"/>
          <w:szCs w:val="28"/>
        </w:rPr>
        <w:t xml:space="preserve"> 17/02/2021 – 19/02/2021)</w:t>
      </w:r>
    </w:p>
    <w:p w:rsidR="00765F6E" w:rsidRPr="00E85323" w:rsidRDefault="00765F6E" w:rsidP="00765F6E">
      <w:pPr>
        <w:spacing w:before="120"/>
      </w:pPr>
      <w:proofErr w:type="spellStart"/>
      <w:r w:rsidRPr="00E85323">
        <w:rPr>
          <w:b/>
          <w:i/>
        </w:rPr>
        <w:t>Nơi</w:t>
      </w:r>
      <w:proofErr w:type="spellEnd"/>
      <w:r w:rsidRPr="00E85323">
        <w:rPr>
          <w:b/>
          <w:i/>
        </w:rPr>
        <w:t xml:space="preserve"> </w:t>
      </w:r>
      <w:proofErr w:type="spellStart"/>
      <w:r w:rsidRPr="00E85323">
        <w:rPr>
          <w:b/>
          <w:i/>
        </w:rPr>
        <w:t>nhận</w:t>
      </w:r>
      <w:proofErr w:type="spellEnd"/>
      <w:r w:rsidRPr="00E85323">
        <w:t xml:space="preserve">:                                                </w:t>
      </w:r>
      <w:r w:rsidR="00E85323" w:rsidRPr="00E85323">
        <w:t xml:space="preserve">                              </w:t>
      </w:r>
      <w:r w:rsidRPr="00E85323">
        <w:t xml:space="preserve"> </w:t>
      </w:r>
      <w:r w:rsidRPr="00E85323">
        <w:rPr>
          <w:b/>
        </w:rPr>
        <w:t xml:space="preserve"> </w:t>
      </w:r>
    </w:p>
    <w:p w:rsidR="00765F6E" w:rsidRPr="00E85323" w:rsidRDefault="00E85323" w:rsidP="00765F6E">
      <w:pPr>
        <w:rPr>
          <w:b/>
        </w:rPr>
      </w:pPr>
      <w:r w:rsidRPr="00E85323">
        <w:t xml:space="preserve">- </w:t>
      </w:r>
      <w:proofErr w:type="spellStart"/>
      <w:r w:rsidRPr="00E85323">
        <w:t>Các</w:t>
      </w:r>
      <w:proofErr w:type="spellEnd"/>
      <w:r w:rsidRPr="00E85323">
        <w:t xml:space="preserve"> </w:t>
      </w:r>
      <w:proofErr w:type="spellStart"/>
      <w:r w:rsidRPr="00E85323">
        <w:t>tổ</w:t>
      </w:r>
      <w:proofErr w:type="spellEnd"/>
      <w:r w:rsidRPr="00E85323">
        <w:t xml:space="preserve"> </w:t>
      </w:r>
      <w:proofErr w:type="spellStart"/>
      <w:r w:rsidRPr="00E85323">
        <w:t>chuyên</w:t>
      </w:r>
      <w:proofErr w:type="spellEnd"/>
      <w:r w:rsidRPr="00E85323">
        <w:t xml:space="preserve"> </w:t>
      </w:r>
      <w:proofErr w:type="spellStart"/>
      <w:r w:rsidRPr="00E85323">
        <w:t>môn</w:t>
      </w:r>
      <w:proofErr w:type="spellEnd"/>
      <w:r w:rsidR="00765F6E" w:rsidRPr="00E85323">
        <w:t>;</w:t>
      </w:r>
      <w:r w:rsidR="00765F6E" w:rsidRPr="00E85323">
        <w:tab/>
        <w:t xml:space="preserve">                         </w:t>
      </w:r>
      <w:r w:rsidRPr="00E85323">
        <w:t xml:space="preserve">              </w:t>
      </w:r>
      <w:r w:rsidR="00765F6E" w:rsidRPr="00E85323">
        <w:t xml:space="preserve"> </w:t>
      </w:r>
      <w:r>
        <w:t xml:space="preserve">                   </w:t>
      </w:r>
      <w:r w:rsidRPr="00E85323">
        <w:rPr>
          <w:b/>
          <w:sz w:val="28"/>
          <w:szCs w:val="28"/>
        </w:rPr>
        <w:t>PHÓ HIỆU TRƯỞNG</w:t>
      </w:r>
      <w:r w:rsidRPr="00E85323">
        <w:rPr>
          <w:b/>
        </w:rPr>
        <w:t xml:space="preserve"> </w:t>
      </w:r>
    </w:p>
    <w:p w:rsidR="00765F6E" w:rsidRPr="0056397A" w:rsidRDefault="000766A6" w:rsidP="00765F6E">
      <w:pPr>
        <w:rPr>
          <w:sz w:val="28"/>
          <w:szCs w:val="28"/>
        </w:rPr>
      </w:pPr>
      <w:r>
        <w:t xml:space="preserve">- </w:t>
      </w:r>
      <w:proofErr w:type="spellStart"/>
      <w:r>
        <w:t>Lưu</w:t>
      </w:r>
      <w:proofErr w:type="spellEnd"/>
      <w:r>
        <w:t xml:space="preserve"> VT.</w:t>
      </w:r>
      <w:r w:rsidR="00765F6E" w:rsidRPr="00E85323">
        <w:tab/>
      </w:r>
      <w:r w:rsidR="00765F6E" w:rsidRPr="0056397A">
        <w:rPr>
          <w:sz w:val="28"/>
          <w:szCs w:val="28"/>
        </w:rPr>
        <w:t xml:space="preserve">                                                         </w:t>
      </w:r>
    </w:p>
    <w:p w:rsidR="00765F6E" w:rsidRPr="0056397A" w:rsidRDefault="00765F6E" w:rsidP="00765F6E">
      <w:pPr>
        <w:rPr>
          <w:sz w:val="28"/>
          <w:szCs w:val="28"/>
        </w:rPr>
      </w:pPr>
      <w:r w:rsidRPr="0056397A">
        <w:rPr>
          <w:sz w:val="28"/>
          <w:szCs w:val="28"/>
        </w:rPr>
        <w:tab/>
      </w:r>
      <w:r w:rsidRPr="0056397A">
        <w:rPr>
          <w:sz w:val="28"/>
          <w:szCs w:val="28"/>
        </w:rPr>
        <w:tab/>
      </w:r>
      <w:r w:rsidRPr="0056397A">
        <w:rPr>
          <w:sz w:val="28"/>
          <w:szCs w:val="28"/>
        </w:rPr>
        <w:tab/>
      </w:r>
      <w:r w:rsidRPr="0056397A">
        <w:rPr>
          <w:sz w:val="28"/>
          <w:szCs w:val="28"/>
        </w:rPr>
        <w:tab/>
        <w:t xml:space="preserve">        </w:t>
      </w:r>
    </w:p>
    <w:p w:rsidR="00E85323" w:rsidRDefault="00765F6E" w:rsidP="00765F6E">
      <w:pPr>
        <w:rPr>
          <w:sz w:val="28"/>
          <w:szCs w:val="28"/>
        </w:rPr>
      </w:pPr>
      <w:r w:rsidRPr="0056397A">
        <w:rPr>
          <w:sz w:val="28"/>
          <w:szCs w:val="28"/>
        </w:rPr>
        <w:t xml:space="preserve">           </w:t>
      </w:r>
    </w:p>
    <w:p w:rsidR="00765F6E" w:rsidRPr="00E85323" w:rsidRDefault="00E85323" w:rsidP="00765F6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765F6E" w:rsidRPr="0056397A">
        <w:rPr>
          <w:sz w:val="28"/>
          <w:szCs w:val="28"/>
        </w:rPr>
        <w:t xml:space="preserve">     </w:t>
      </w:r>
      <w:proofErr w:type="spellStart"/>
      <w:r w:rsidRPr="00E85323">
        <w:rPr>
          <w:b/>
          <w:sz w:val="28"/>
          <w:szCs w:val="28"/>
        </w:rPr>
        <w:t>Nguyễn</w:t>
      </w:r>
      <w:proofErr w:type="spellEnd"/>
      <w:r w:rsidRPr="00E85323">
        <w:rPr>
          <w:b/>
          <w:sz w:val="28"/>
          <w:szCs w:val="28"/>
        </w:rPr>
        <w:t xml:space="preserve"> </w:t>
      </w:r>
      <w:proofErr w:type="spellStart"/>
      <w:r w:rsidRPr="00E85323">
        <w:rPr>
          <w:b/>
          <w:sz w:val="28"/>
          <w:szCs w:val="28"/>
        </w:rPr>
        <w:t>Thị</w:t>
      </w:r>
      <w:proofErr w:type="spellEnd"/>
      <w:r w:rsidRPr="00E85323">
        <w:rPr>
          <w:b/>
          <w:sz w:val="28"/>
          <w:szCs w:val="28"/>
        </w:rPr>
        <w:t xml:space="preserve"> </w:t>
      </w:r>
      <w:proofErr w:type="spellStart"/>
      <w:r w:rsidRPr="00E85323">
        <w:rPr>
          <w:b/>
          <w:sz w:val="28"/>
          <w:szCs w:val="28"/>
        </w:rPr>
        <w:t>Hồng</w:t>
      </w:r>
      <w:proofErr w:type="spellEnd"/>
      <w:r w:rsidRPr="00E85323">
        <w:rPr>
          <w:b/>
          <w:sz w:val="28"/>
          <w:szCs w:val="28"/>
        </w:rPr>
        <w:t xml:space="preserve"> </w:t>
      </w:r>
      <w:proofErr w:type="spellStart"/>
      <w:r w:rsidRPr="00E85323">
        <w:rPr>
          <w:b/>
          <w:sz w:val="28"/>
          <w:szCs w:val="28"/>
        </w:rPr>
        <w:t>Nhung</w:t>
      </w:r>
      <w:proofErr w:type="spellEnd"/>
      <w:r w:rsidRPr="00E85323">
        <w:rPr>
          <w:b/>
          <w:sz w:val="28"/>
          <w:szCs w:val="28"/>
        </w:rPr>
        <w:t xml:space="preserve"> </w:t>
      </w:r>
      <w:r w:rsidR="00765F6E" w:rsidRPr="00E85323">
        <w:rPr>
          <w:b/>
          <w:sz w:val="28"/>
          <w:szCs w:val="28"/>
        </w:rPr>
        <w:t xml:space="preserve">                                                                     </w:t>
      </w:r>
    </w:p>
    <w:p w:rsidR="00765F6E" w:rsidRPr="0056397A" w:rsidRDefault="00765F6E" w:rsidP="00765F6E">
      <w:pPr>
        <w:rPr>
          <w:b/>
          <w:sz w:val="28"/>
          <w:szCs w:val="28"/>
        </w:rPr>
      </w:pPr>
    </w:p>
    <w:p w:rsidR="00765F6E" w:rsidRPr="0056397A" w:rsidRDefault="00765F6E" w:rsidP="00765F6E">
      <w:pPr>
        <w:rPr>
          <w:sz w:val="28"/>
          <w:szCs w:val="28"/>
        </w:rPr>
      </w:pPr>
      <w:r w:rsidRPr="0056397A"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765F6E" w:rsidRPr="0056397A" w:rsidRDefault="00765F6E" w:rsidP="00765F6E">
      <w:pPr>
        <w:rPr>
          <w:sz w:val="28"/>
          <w:szCs w:val="28"/>
        </w:rPr>
      </w:pPr>
      <w:r w:rsidRPr="0056397A">
        <w:rPr>
          <w:sz w:val="28"/>
          <w:szCs w:val="28"/>
        </w:rPr>
        <w:t xml:space="preserve">                                             </w:t>
      </w:r>
    </w:p>
    <w:p w:rsidR="00765F6E" w:rsidRPr="0056397A" w:rsidRDefault="00765F6E" w:rsidP="00765F6E">
      <w:pPr>
        <w:jc w:val="both"/>
        <w:rPr>
          <w:b/>
          <w:sz w:val="28"/>
          <w:szCs w:val="28"/>
        </w:rPr>
      </w:pPr>
    </w:p>
    <w:p w:rsidR="00765F6E" w:rsidRDefault="00765F6E" w:rsidP="00765F6E"/>
    <w:p w:rsidR="00D57E9A" w:rsidRDefault="002D6492"/>
    <w:sectPr w:rsidR="00D57E9A" w:rsidSect="00E8532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6E"/>
    <w:rsid w:val="00055541"/>
    <w:rsid w:val="000766A6"/>
    <w:rsid w:val="00225B47"/>
    <w:rsid w:val="002D6492"/>
    <w:rsid w:val="00385C10"/>
    <w:rsid w:val="003C71F6"/>
    <w:rsid w:val="00512749"/>
    <w:rsid w:val="0056397A"/>
    <w:rsid w:val="005B2C2B"/>
    <w:rsid w:val="00765F6E"/>
    <w:rsid w:val="00E23F5F"/>
    <w:rsid w:val="00E85323"/>
    <w:rsid w:val="00EC1D86"/>
    <w:rsid w:val="00FA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2C852A2-DB8D-458F-959E-1BADF4EE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65F6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23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User</cp:lastModifiedBy>
  <cp:revision>2</cp:revision>
  <dcterms:created xsi:type="dcterms:W3CDTF">2021-03-03T08:00:00Z</dcterms:created>
  <dcterms:modified xsi:type="dcterms:W3CDTF">2021-03-03T08:00:00Z</dcterms:modified>
</cp:coreProperties>
</file>